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E2771F" w:rsidRDefault="001D6034" w:rsidP="00E2771F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277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:rsidR="00116818" w:rsidRPr="00E2771F" w:rsidRDefault="00490842" w:rsidP="00E2771F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E2771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E277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15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222"/>
        <w:gridCol w:w="6717"/>
      </w:tblGrid>
      <w:tr w:rsidR="00E2771F" w:rsidRPr="00E2771F" w:rsidTr="00D12EF3">
        <w:trPr>
          <w:trHeight w:val="568"/>
        </w:trPr>
        <w:tc>
          <w:tcPr>
            <w:tcW w:w="2752" w:type="pct"/>
          </w:tcPr>
          <w:p w:rsidR="00BE3CFF" w:rsidRPr="00E2771F" w:rsidRDefault="00A5668B" w:rsidP="00E2771F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248" w:type="pct"/>
          </w:tcPr>
          <w:p w:rsidR="00BE3CFF" w:rsidRPr="00E2771F" w:rsidRDefault="00BA24F5" w:rsidP="00E2771F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0731808</w:t>
            </w:r>
          </w:p>
        </w:tc>
      </w:tr>
      <w:tr w:rsidR="00E2771F" w:rsidRPr="00E2771F" w:rsidTr="00D12EF3">
        <w:trPr>
          <w:trHeight w:val="438"/>
        </w:trPr>
        <w:tc>
          <w:tcPr>
            <w:tcW w:w="2752" w:type="pct"/>
          </w:tcPr>
          <w:p w:rsidR="00BE3CFF" w:rsidRPr="00E2771F" w:rsidRDefault="00BE3CFF" w:rsidP="00E2771F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248" w:type="pct"/>
          </w:tcPr>
          <w:p w:rsidR="000D6282" w:rsidRPr="00E2771F" w:rsidRDefault="00084A15" w:rsidP="00E2771F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რკინიგზის </w:t>
            </w:r>
            <w:r w:rsidR="00C43CD5"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მიწის ვაკისის და ხელოვნური ნაგებობების მიმდინარე მოვლა-შენახვა</w:t>
            </w:r>
          </w:p>
        </w:tc>
      </w:tr>
      <w:tr w:rsidR="00E2771F" w:rsidRPr="00E2771F" w:rsidTr="00D12EF3">
        <w:trPr>
          <w:trHeight w:val="438"/>
        </w:trPr>
        <w:tc>
          <w:tcPr>
            <w:tcW w:w="2752" w:type="pct"/>
          </w:tcPr>
          <w:p w:rsidR="00BE3CFF" w:rsidRPr="00E2771F" w:rsidRDefault="00BE3CFF" w:rsidP="00E2771F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248" w:type="pct"/>
          </w:tcPr>
          <w:p w:rsidR="00BE3CFF" w:rsidRPr="00E2771F" w:rsidRDefault="00A10DF0" w:rsidP="00E2771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D1260F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D1260F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E2771F" w:rsidRPr="00E2771F" w:rsidTr="00D12EF3">
        <w:trPr>
          <w:trHeight w:val="625"/>
        </w:trPr>
        <w:tc>
          <w:tcPr>
            <w:tcW w:w="2752" w:type="pct"/>
          </w:tcPr>
          <w:p w:rsidR="00BE3CFF" w:rsidRPr="00E2771F" w:rsidRDefault="001B3358" w:rsidP="00E2771F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E2771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248" w:type="pct"/>
          </w:tcPr>
          <w:p w:rsidR="00BE3CFF" w:rsidRPr="00E2771F" w:rsidRDefault="00722B40" w:rsidP="00E2771F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2771F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E2771F" w:rsidRPr="00E2771F" w:rsidTr="00D12EF3">
        <w:trPr>
          <w:trHeight w:val="438"/>
        </w:trPr>
        <w:tc>
          <w:tcPr>
            <w:tcW w:w="2752" w:type="pct"/>
          </w:tcPr>
          <w:p w:rsidR="00BE3CFF" w:rsidRPr="00E2771F" w:rsidRDefault="00BE3CFF" w:rsidP="00E2771F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248" w:type="pct"/>
          </w:tcPr>
          <w:p w:rsidR="00BE3CFF" w:rsidRPr="00E2771F" w:rsidRDefault="0085178B" w:rsidP="00E2771F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მოდული</w:t>
            </w:r>
            <w:r w:rsidR="00D12EF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:</w:t>
            </w:r>
            <w:r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„</w:t>
            </w:r>
            <w:r w:rsidR="00627F19"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რკინიგზის მშენებელის სამუშაო პროცესის</w:t>
            </w:r>
            <w:r w:rsidR="00C5050F"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/</w:t>
            </w:r>
            <w:r w:rsidR="00627F19"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ადგილის ორგანიზება</w:t>
            </w:r>
            <w:r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E2771F" w:rsidRPr="00E2771F" w:rsidTr="00D12EF3">
        <w:trPr>
          <w:trHeight w:val="1289"/>
        </w:trPr>
        <w:tc>
          <w:tcPr>
            <w:tcW w:w="2752" w:type="pct"/>
          </w:tcPr>
          <w:p w:rsidR="00BE3CFF" w:rsidRPr="00E2771F" w:rsidRDefault="00BE3CFF" w:rsidP="00E2771F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248" w:type="pct"/>
          </w:tcPr>
          <w:p w:rsidR="004F1D70" w:rsidRPr="00E2771F" w:rsidRDefault="00325E0A" w:rsidP="00E2771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AD18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AD18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AD18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AD18F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</w:t>
            </w:r>
            <w:r w:rsidR="00C631B7"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FA5372" w:rsidRPr="00E2771F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მიწის ვაკისის და ხელოვნური ნაგებობების მიმდინარე მოვლა-შენახვის სამუშაოების წარმოების </w:t>
            </w:r>
            <w:r w:rsidR="00FA5372" w:rsidRPr="00E2771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ტექნოლოგიის </w:t>
            </w:r>
            <w:r w:rsidR="00894ACB" w:rsidRPr="00E2771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განსაზღვ</w:t>
            </w:r>
            <w:r w:rsidR="00FA5372" w:rsidRPr="00E2771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რა;</w:t>
            </w:r>
            <w:r w:rsidR="00C631B7"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722B40" w:rsidRPr="00E2771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მიწის ვაკისისა და </w:t>
            </w:r>
            <w:r w:rsidR="004F1D70" w:rsidRPr="00E2771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ხელოვნური ნაგებობების მოვლა-შენახვა</w:t>
            </w:r>
            <w:r w:rsidR="00722B40" w:rsidRPr="00E2771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:rsidR="00B41FD1" w:rsidRPr="00E2771F" w:rsidRDefault="00B41FD1" w:rsidP="00E2771F">
            <w:pPr>
              <w:pStyle w:val="ListParagraph"/>
              <w:spacing w:after="0" w:line="240" w:lineRule="auto"/>
              <w:jc w:val="both"/>
              <w:rPr>
                <w:rFonts w:ascii="Sylfaen" w:eastAsia="Sylfaen,Arial" w:hAnsi="Sylfaen" w:cs="Sylfaen,Arial"/>
                <w:lang w:val="en-US"/>
              </w:rPr>
            </w:pPr>
          </w:p>
        </w:tc>
      </w:tr>
    </w:tbl>
    <w:p w:rsidR="00BC53B7" w:rsidRPr="00E2771F" w:rsidRDefault="00BC53B7" w:rsidP="00E277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2771F" w:rsidRDefault="00B60CBB" w:rsidP="00E277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2771F" w:rsidRDefault="00B60CBB" w:rsidP="00E277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2771F" w:rsidRDefault="00B60CBB" w:rsidP="00E277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F1D70" w:rsidRPr="00E2771F" w:rsidRDefault="004F1D70" w:rsidP="00E277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F1D70" w:rsidRPr="00E2771F" w:rsidRDefault="004F1D70" w:rsidP="00E277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E2771F" w:rsidRDefault="00B60CBB" w:rsidP="00E277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F1D70" w:rsidRPr="00E2771F" w:rsidRDefault="004F1D70" w:rsidP="00E2771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E2771F" w:rsidRDefault="00490842" w:rsidP="00E2771F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E2771F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="00651D92" w:rsidRPr="00E2771F">
        <w:rPr>
          <w:rFonts w:ascii="Sylfaen" w:eastAsia="Sylfaen,Arial" w:hAnsi="Sylfaen" w:cs="Sylfaen,Arial"/>
          <w:b/>
          <w:bCs/>
          <w:lang w:val="ka-GE"/>
        </w:rPr>
        <w:t>სტანდარტული ჩანა</w:t>
      </w:r>
      <w:r w:rsidR="0074643C" w:rsidRPr="00E2771F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5245"/>
        <w:gridCol w:w="3356"/>
        <w:gridCol w:w="2099"/>
      </w:tblGrid>
      <w:tr w:rsidR="00D12EF3" w:rsidRPr="00E2771F" w:rsidTr="00D12EF3">
        <w:trPr>
          <w:trHeight w:val="1115"/>
          <w:jc w:val="center"/>
        </w:trPr>
        <w:tc>
          <w:tcPr>
            <w:tcW w:w="1126" w:type="pct"/>
            <w:shd w:val="clear" w:color="auto" w:fill="DBE5F1"/>
            <w:vAlign w:val="center"/>
          </w:tcPr>
          <w:p w:rsidR="00D12EF3" w:rsidRPr="00E2771F" w:rsidRDefault="00D12EF3" w:rsidP="00D12EF3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12EF3" w:rsidRPr="00E2771F" w:rsidRDefault="00D12EF3" w:rsidP="00D12EF3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D12EF3" w:rsidRPr="00E2771F" w:rsidRDefault="00D12EF3" w:rsidP="00D12EF3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99" w:type="pct"/>
            <w:shd w:val="clear" w:color="auto" w:fill="DBE5F1"/>
            <w:vAlign w:val="center"/>
          </w:tcPr>
          <w:p w:rsidR="00D12EF3" w:rsidRPr="00E2771F" w:rsidRDefault="00D12EF3" w:rsidP="00D12EF3">
            <w:pPr>
              <w:spacing w:after="0" w:line="240" w:lineRule="auto"/>
              <w:ind w:left="366" w:hanging="225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15" w:type="pct"/>
            <w:shd w:val="clear" w:color="auto" w:fill="DBE5F1"/>
            <w:vAlign w:val="center"/>
          </w:tcPr>
          <w:p w:rsidR="00D12EF3" w:rsidRPr="00E2771F" w:rsidRDefault="00D12EF3" w:rsidP="00D12EF3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12EF3" w:rsidRPr="00E2771F" w:rsidRDefault="00D12EF3" w:rsidP="00D12EF3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2771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60" w:type="pct"/>
            <w:shd w:val="clear" w:color="auto" w:fill="DBE5F1"/>
            <w:vAlign w:val="center"/>
          </w:tcPr>
          <w:p w:rsidR="00D12EF3" w:rsidRPr="00E2771F" w:rsidRDefault="00D12EF3" w:rsidP="00D12EF3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12EF3" w:rsidRPr="00E2771F" w:rsidTr="00D12EF3">
        <w:trPr>
          <w:trHeight w:val="935"/>
          <w:jc w:val="center"/>
        </w:trPr>
        <w:tc>
          <w:tcPr>
            <w:tcW w:w="1126" w:type="pct"/>
            <w:shd w:val="clear" w:color="auto" w:fill="auto"/>
          </w:tcPr>
          <w:p w:rsidR="00D12EF3" w:rsidRPr="00E2771F" w:rsidRDefault="00D12EF3" w:rsidP="00E2771F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1. მიწის ვაკისის და ხელოვნური ნაგებობების მიმდინარე მოვლა-შენახვის სამუშაოების წარმოების </w:t>
            </w:r>
          </w:p>
          <w:p w:rsidR="00D12EF3" w:rsidRPr="00E2771F" w:rsidRDefault="00D12EF3" w:rsidP="00E2771F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ტექნოლოგიის </w:t>
            </w:r>
            <w: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დახასიათება</w:t>
            </w:r>
          </w:p>
          <w:p w:rsidR="00D12EF3" w:rsidRPr="00E2771F" w:rsidRDefault="00D12EF3" w:rsidP="00E2771F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eastAsia="Sylfaen" w:hAnsi="Sylfaen" w:cs="Sylfaen"/>
                <w:b/>
                <w:lang w:val="en-US"/>
              </w:rPr>
            </w:pPr>
          </w:p>
        </w:tc>
        <w:tc>
          <w:tcPr>
            <w:tcW w:w="1899" w:type="pct"/>
            <w:shd w:val="clear" w:color="auto" w:fill="auto"/>
          </w:tcPr>
          <w:p w:rsidR="00D12EF3" w:rsidRPr="00E2771F" w:rsidRDefault="00D12EF3" w:rsidP="00E27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225"/>
              <w:jc w:val="both"/>
              <w:rPr>
                <w:rFonts w:ascii="Sylfaen" w:hAnsi="Sylfaen" w:cs="Sylfaen"/>
                <w:lang w:val="ka-GE"/>
              </w:rPr>
            </w:pPr>
            <w:r w:rsidRPr="00E2771F">
              <w:rPr>
                <w:rFonts w:ascii="Sylfaen" w:hAnsi="Sylfaen" w:cs="Sylfaen"/>
                <w:lang w:val="ka-GE"/>
              </w:rPr>
              <w:t xml:space="preserve">სწორად აღწერს </w:t>
            </w:r>
            <w:proofErr w:type="spellStart"/>
            <w:r w:rsidRPr="00E2771F">
              <w:rPr>
                <w:rFonts w:ascii="Sylfaen" w:hAnsi="Sylfaen" w:cs="Sylfaen"/>
              </w:rPr>
              <w:t>მიწის</w:t>
            </w:r>
            <w:proofErr w:type="spellEnd"/>
            <w:r w:rsidRPr="00E2771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E2771F">
              <w:rPr>
                <w:rFonts w:ascii="Sylfaen" w:hAnsi="Sylfaen" w:cs="Sylfaen"/>
              </w:rPr>
              <w:t>ვა</w:t>
            </w:r>
            <w:r w:rsidRPr="00E2771F">
              <w:rPr>
                <w:rFonts w:ascii="Sylfaen" w:hAnsi="Sylfaen"/>
              </w:rPr>
              <w:softHyphen/>
            </w:r>
            <w:r w:rsidRPr="00E2771F">
              <w:rPr>
                <w:rFonts w:ascii="Sylfaen" w:hAnsi="Sylfaen" w:cs="Sylfaen"/>
              </w:rPr>
              <w:t>კისის</w:t>
            </w:r>
            <w:proofErr w:type="spellEnd"/>
            <w:r w:rsidRPr="00E2771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E2771F">
              <w:rPr>
                <w:rFonts w:ascii="Sylfaen" w:hAnsi="Sylfaen" w:cs="Sylfaen"/>
              </w:rPr>
              <w:t>მო</w:t>
            </w:r>
            <w:r w:rsidRPr="00E2771F">
              <w:rPr>
                <w:rFonts w:ascii="Sylfaen" w:hAnsi="Sylfaen"/>
              </w:rPr>
              <w:softHyphen/>
            </w:r>
            <w:r w:rsidRPr="00E2771F">
              <w:rPr>
                <w:rFonts w:ascii="Sylfaen" w:hAnsi="Sylfaen" w:cs="Sylfaen"/>
              </w:rPr>
              <w:t>ვ</w:t>
            </w:r>
            <w:r w:rsidRPr="00E2771F">
              <w:rPr>
                <w:rFonts w:ascii="Sylfaen" w:hAnsi="Sylfaen"/>
              </w:rPr>
              <w:softHyphen/>
            </w:r>
            <w:r w:rsidRPr="00E2771F">
              <w:rPr>
                <w:rFonts w:ascii="Sylfaen" w:hAnsi="Sylfaen"/>
              </w:rPr>
              <w:softHyphen/>
            </w:r>
            <w:r w:rsidRPr="00E2771F">
              <w:rPr>
                <w:rFonts w:ascii="Sylfaen" w:hAnsi="Sylfaen" w:cs="Sylfaen"/>
              </w:rPr>
              <w:t>ლა</w:t>
            </w:r>
            <w:r w:rsidRPr="00E2771F">
              <w:rPr>
                <w:rFonts w:ascii="Sylfaen" w:hAnsi="Sylfaen"/>
              </w:rPr>
              <w:t>-</w:t>
            </w:r>
            <w:r w:rsidRPr="00E2771F">
              <w:rPr>
                <w:rFonts w:ascii="Sylfaen" w:hAnsi="Sylfaen" w:cs="Sylfaen"/>
              </w:rPr>
              <w:t>შენა</w:t>
            </w:r>
            <w:r w:rsidRPr="00E2771F">
              <w:rPr>
                <w:rFonts w:ascii="Sylfaen" w:hAnsi="Sylfaen"/>
              </w:rPr>
              <w:softHyphen/>
            </w:r>
            <w:r w:rsidRPr="00E2771F">
              <w:rPr>
                <w:rFonts w:ascii="Sylfaen" w:hAnsi="Sylfaen" w:cs="Sylfaen"/>
              </w:rPr>
              <w:t>ხვის</w:t>
            </w:r>
            <w:proofErr w:type="spellEnd"/>
            <w:r w:rsidRPr="00E2771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E2771F">
              <w:rPr>
                <w:rFonts w:ascii="Sylfaen" w:hAnsi="Sylfaen" w:cs="Sylfaen"/>
              </w:rPr>
              <w:t>სამუ</w:t>
            </w:r>
            <w:r w:rsidRPr="00E2771F">
              <w:rPr>
                <w:rFonts w:ascii="Sylfaen" w:hAnsi="Sylfaen"/>
              </w:rPr>
              <w:softHyphen/>
            </w:r>
            <w:r w:rsidRPr="00E2771F">
              <w:rPr>
                <w:rFonts w:ascii="Sylfaen" w:hAnsi="Sylfaen" w:cs="Sylfaen"/>
              </w:rPr>
              <w:t>შა</w:t>
            </w:r>
            <w:proofErr w:type="spellEnd"/>
            <w:r w:rsidRPr="00E2771F">
              <w:rPr>
                <w:rFonts w:ascii="Sylfaen" w:hAnsi="Sylfaen"/>
              </w:rPr>
              <w:softHyphen/>
            </w:r>
            <w:r w:rsidRPr="00E2771F">
              <w:rPr>
                <w:rFonts w:ascii="Sylfaen" w:hAnsi="Sylfaen" w:cs="Sylfaen"/>
                <w:lang w:val="ka-GE"/>
              </w:rPr>
              <w:t xml:space="preserve">ოების წარმოების </w:t>
            </w:r>
            <w:proofErr w:type="spellStart"/>
            <w:r w:rsidRPr="00E2771F">
              <w:rPr>
                <w:rFonts w:ascii="Sylfaen" w:hAnsi="Sylfaen" w:cs="Sylfaen"/>
              </w:rPr>
              <w:t>ტექ</w:t>
            </w:r>
            <w:r w:rsidRPr="00E2771F">
              <w:rPr>
                <w:rFonts w:ascii="Sylfaen" w:hAnsi="Sylfaen"/>
              </w:rPr>
              <w:softHyphen/>
            </w:r>
            <w:r w:rsidRPr="00E2771F">
              <w:rPr>
                <w:rFonts w:ascii="Sylfaen" w:hAnsi="Sylfaen" w:cs="Sylfaen"/>
              </w:rPr>
              <w:t>ნოლოგია</w:t>
            </w:r>
            <w:proofErr w:type="spellEnd"/>
            <w:r w:rsidRPr="00E2771F">
              <w:rPr>
                <w:rFonts w:ascii="Sylfaen" w:hAnsi="Sylfaen" w:cs="Sylfaen"/>
                <w:lang w:val="ka-GE"/>
              </w:rPr>
              <w:t>ს;</w:t>
            </w:r>
          </w:p>
          <w:p w:rsidR="00D12EF3" w:rsidRPr="00E2771F" w:rsidRDefault="00D12EF3" w:rsidP="00E27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225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სწორად აღწერს ხელოვნური ნაგებობების მოვლა-შენახვის ტექნოლოგიას;</w:t>
            </w:r>
          </w:p>
          <w:p w:rsidR="00D12EF3" w:rsidRPr="00D12EF3" w:rsidRDefault="00D12EF3" w:rsidP="00D12EF3">
            <w:pPr>
              <w:pStyle w:val="ListParagraph"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366" w:hanging="225"/>
              <w:jc w:val="both"/>
              <w:rPr>
                <w:rFonts w:ascii="Sylfaen" w:eastAsia="Sylfaen" w:hAnsi="Sylfaen" w:cs="Sylfaen"/>
                <w:lang w:val="ka-GE"/>
              </w:rPr>
            </w:pPr>
            <w:r w:rsidRPr="00E2771F">
              <w:rPr>
                <w:rFonts w:ascii="Sylfaen" w:eastAsia="Sylfaen" w:hAnsi="Sylfaen" w:cs="Sylfaen"/>
                <w:lang w:val="ka-GE"/>
              </w:rPr>
              <w:t xml:space="preserve">სწორად განმარტავს შრომის დაცვისა და უსაფრთხოების წესებს </w:t>
            </w:r>
            <w:r w:rsidRPr="00E2771F">
              <w:rPr>
                <w:rFonts w:ascii="Sylfaen" w:eastAsia="Sylfaen,Arial" w:hAnsi="Sylfaen" w:cs="Sylfaen,Arial"/>
                <w:bCs/>
                <w:lang w:val="ka-GE"/>
              </w:rPr>
              <w:t xml:space="preserve">მიწის ვაკისის და ხელოვნური ნაგებობების მიმდინარე მოვლა-შენახვის </w:t>
            </w:r>
            <w:r w:rsidRPr="00E2771F">
              <w:rPr>
                <w:rFonts w:ascii="Sylfaen" w:eastAsia="Sylfaen" w:hAnsi="Sylfaen" w:cs="Sylfaen"/>
                <w:lang w:val="ka-GE"/>
              </w:rPr>
              <w:t>სამუშაოების დროს.</w:t>
            </w:r>
          </w:p>
        </w:tc>
        <w:tc>
          <w:tcPr>
            <w:tcW w:w="1215" w:type="pct"/>
          </w:tcPr>
          <w:p w:rsidR="00D12EF3" w:rsidRPr="00E2771F" w:rsidRDefault="00D12EF3" w:rsidP="00E2771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760" w:type="pct"/>
          </w:tcPr>
          <w:p w:rsidR="00D12EF3" w:rsidRPr="00E2771F" w:rsidRDefault="00D12EF3" w:rsidP="00D12E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D12EF3" w:rsidRPr="00E2771F" w:rsidTr="00D12EF3">
        <w:trPr>
          <w:trHeight w:val="1043"/>
          <w:jc w:val="center"/>
        </w:trPr>
        <w:tc>
          <w:tcPr>
            <w:tcW w:w="1126" w:type="pct"/>
            <w:shd w:val="clear" w:color="auto" w:fill="auto"/>
          </w:tcPr>
          <w:p w:rsidR="00D12EF3" w:rsidRPr="00E2771F" w:rsidRDefault="00D12EF3" w:rsidP="00E2771F">
            <w:pPr>
              <w:tabs>
                <w:tab w:val="left" w:pos="157"/>
              </w:tabs>
              <w:spacing w:after="0" w:line="240" w:lineRule="auto"/>
              <w:ind w:left="142" w:hanging="142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2 მიწის ვაკისისა და ხელოვნური ნაგებობების მოვლა-შენახვა </w:t>
            </w:r>
          </w:p>
          <w:p w:rsidR="00D12EF3" w:rsidRPr="00E2771F" w:rsidRDefault="00D12EF3" w:rsidP="00E2771F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</w:p>
        </w:tc>
        <w:tc>
          <w:tcPr>
            <w:tcW w:w="1899" w:type="pct"/>
            <w:shd w:val="clear" w:color="auto" w:fill="auto"/>
          </w:tcPr>
          <w:p w:rsidR="00D12EF3" w:rsidRPr="00E2771F" w:rsidRDefault="00D12EF3" w:rsidP="00D12E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სამუშაოთა შესრულების ტექნოლოგიის  დაცვით ცვლის ლითონის ხიდებზე  ხის ძელებს;</w:t>
            </w:r>
          </w:p>
          <w:p w:rsidR="00D12EF3" w:rsidRPr="00E2771F" w:rsidRDefault="00D12EF3" w:rsidP="00D12E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სამუშაოთა შესრულების ტექნოლოგიის  დაცვით ცვლის რელსებსა და კონტრელსებს  ხელოვნურ ნაგებობებზე;</w:t>
            </w:r>
          </w:p>
          <w:p w:rsidR="00D12EF3" w:rsidRPr="00E2771F" w:rsidRDefault="00D12EF3" w:rsidP="00D12E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სამუშაოთა შესრულების ტექნოლოგიის  დაცვით აწყობს ხიდებზე სავალ ფენილებს;</w:t>
            </w:r>
          </w:p>
          <w:p w:rsidR="00D12EF3" w:rsidRPr="00E2771F" w:rsidRDefault="00D12EF3" w:rsidP="00D12E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სამუშაოთა შესრულების ტექნოლოგიის  დაცვით ღებავს ხიდის ლითონის ელემენტებს;</w:t>
            </w:r>
          </w:p>
          <w:p w:rsidR="00D12EF3" w:rsidRPr="00E2771F" w:rsidRDefault="00D12EF3" w:rsidP="00D12E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სამუშაოთა შესრულების ტექნოლოგიის  დაცვით წმენდს გვირაბში წყალმომცილებელ არხებს;</w:t>
            </w:r>
          </w:p>
          <w:p w:rsidR="00D12EF3" w:rsidRPr="00E2771F" w:rsidRDefault="00D12EF3" w:rsidP="00D12E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სამუშაოთა შესრულების ტექნოლოგიის  დაცვით ცვლის ლითონის ხიდებზე მაღალი სიმტკიცის ჭანჭიკებს;</w:t>
            </w:r>
          </w:p>
          <w:p w:rsidR="00D12EF3" w:rsidRPr="00D12EF3" w:rsidRDefault="00D12EF3" w:rsidP="00D12E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59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სამუშაოთა შესრულების ტექნოლოგიის  დაცვით ახორციელებს მიწის ვაკისის მოვლა–შენახვას.</w:t>
            </w:r>
          </w:p>
        </w:tc>
        <w:tc>
          <w:tcPr>
            <w:tcW w:w="1215" w:type="pct"/>
          </w:tcPr>
          <w:p w:rsidR="00D12EF3" w:rsidRPr="00E2771F" w:rsidRDefault="00D12EF3" w:rsidP="00E2771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  <w:p w:rsidR="00D12EF3" w:rsidRPr="00E2771F" w:rsidRDefault="00D12EF3" w:rsidP="00E2771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12EF3" w:rsidRPr="00E2771F" w:rsidRDefault="00D12EF3" w:rsidP="00E2771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60" w:type="pct"/>
          </w:tcPr>
          <w:p w:rsidR="00D12EF3" w:rsidRPr="00E2771F" w:rsidRDefault="00D12EF3" w:rsidP="00D12E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:rsidR="001D6034" w:rsidRPr="00E2771F" w:rsidRDefault="001D6034" w:rsidP="00E2771F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:rsidR="00F80792" w:rsidRDefault="00F80792" w:rsidP="00E2771F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4754FA" w:rsidRPr="00E2771F" w:rsidRDefault="004754FA" w:rsidP="00E2771F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B3479B" w:rsidRPr="00E2771F" w:rsidRDefault="00B3479B" w:rsidP="00E2771F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3438B3" w:rsidRPr="00E2771F" w:rsidRDefault="00490842" w:rsidP="00E2771F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E2771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 xml:space="preserve">3. </w:t>
      </w:r>
      <w:r w:rsidR="005D4196" w:rsidRPr="00E277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E2771F" w:rsidRDefault="00637623" w:rsidP="00E2771F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E2771F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E2771F">
        <w:rPr>
          <w:rFonts w:ascii="Sylfaen" w:eastAsia="Sylfaen" w:hAnsi="Sylfaen" w:cs="Sylfaen"/>
          <w:b/>
          <w:bCs/>
          <w:sz w:val="20"/>
          <w:szCs w:val="20"/>
          <w:lang w:val="ka-GE"/>
        </w:rPr>
        <w:t>. რეკომენდაციები სწავ</w:t>
      </w:r>
      <w:r w:rsidR="000A6D76" w:rsidRPr="00E2771F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ორგანიზების</w:t>
      </w:r>
      <w:r w:rsidR="00285684" w:rsidRPr="00E2771F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381"/>
        <w:gridCol w:w="3199"/>
        <w:gridCol w:w="2922"/>
        <w:gridCol w:w="3569"/>
      </w:tblGrid>
      <w:tr w:rsidR="00E2771F" w:rsidRPr="00E2771F" w:rsidTr="00D12EF3">
        <w:tc>
          <w:tcPr>
            <w:tcW w:w="612" w:type="pct"/>
            <w:vAlign w:val="center"/>
          </w:tcPr>
          <w:p w:rsidR="00C43CD5" w:rsidRPr="00E2771F" w:rsidRDefault="00C43CD5" w:rsidP="00D12E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:rsidR="00C43CD5" w:rsidRPr="00E2771F" w:rsidRDefault="00C43CD5" w:rsidP="00D12EF3">
            <w:pPr>
              <w:pStyle w:val="ListParagraph"/>
              <w:spacing w:after="0" w:line="240" w:lineRule="auto"/>
              <w:ind w:left="364" w:hanging="216"/>
              <w:jc w:val="center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E2771F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:rsidR="00C43CD5" w:rsidRPr="00E2771F" w:rsidRDefault="00C43CD5" w:rsidP="00D12E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1" w:type="pct"/>
            <w:vAlign w:val="center"/>
          </w:tcPr>
          <w:p w:rsidR="00C43CD5" w:rsidRPr="00E2771F" w:rsidRDefault="00C43CD5" w:rsidP="00D12E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:rsidR="00C43CD5" w:rsidRPr="00E2771F" w:rsidRDefault="00C43CD5" w:rsidP="00D12E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81326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4754FA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E2771F" w:rsidRPr="00E2771F" w:rsidTr="00D12EF3">
        <w:tc>
          <w:tcPr>
            <w:tcW w:w="612" w:type="pct"/>
          </w:tcPr>
          <w:p w:rsidR="00C43CD5" w:rsidRPr="00E2771F" w:rsidRDefault="00C43CD5" w:rsidP="00D12E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:rsidR="005972C8" w:rsidRPr="00E2771F" w:rsidRDefault="005972C8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93" w:hanging="193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მიწის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ვაკისის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მოვლა-შენახვის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სამუშაოთა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ტექნოლოგია;</w:t>
            </w:r>
          </w:p>
          <w:p w:rsidR="005972C8" w:rsidRPr="00E2771F" w:rsidRDefault="005972C8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93" w:hanging="193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ხელოვნური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ნაგებობების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მოვლა-შენახვის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ტექნოლოგია;</w:t>
            </w:r>
          </w:p>
          <w:p w:rsidR="009A2031" w:rsidRPr="00E2771F" w:rsidRDefault="005972C8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93" w:hanging="193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შრომის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დაცვისა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და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უსაფრთხოების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ტექნიკის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წესები</w:t>
            </w:r>
            <w:r w:rsidR="009A2031" w:rsidRPr="00E2771F">
              <w:rPr>
                <w:rFonts w:ascii="Sylfaen" w:eastAsia="Sylfaen,Arial" w:hAnsi="Sylfaen" w:cs="Sylfaen,Arial"/>
                <w:lang w:val="ka-GE"/>
              </w:rPr>
              <w:t>;</w:t>
            </w:r>
          </w:p>
          <w:p w:rsidR="005972C8" w:rsidRPr="00E2771F" w:rsidRDefault="005972C8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93" w:hanging="193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მიწის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ვაკისის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და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ხელოვნური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ნაგებობების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მიმდინარე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მოვლა-შენახვის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სამუშაოების</w:t>
            </w:r>
            <w:r w:rsidR="00163C46">
              <w:rPr>
                <w:rFonts w:ascii="Sylfaen" w:eastAsia="Sylfaen,Arial" w:hAnsi="Sylfaen" w:cs="Sylfaen,Arial"/>
                <w:lang w:val="en-US"/>
              </w:rPr>
              <w:t xml:space="preserve"> </w:t>
            </w:r>
            <w:r w:rsidRPr="00E2771F">
              <w:rPr>
                <w:rFonts w:ascii="Sylfaen" w:eastAsia="Sylfaen,Arial" w:hAnsi="Sylfaen" w:cs="Sylfaen,Arial"/>
                <w:lang w:val="ka-GE"/>
              </w:rPr>
              <w:t>დროს.</w:t>
            </w:r>
          </w:p>
          <w:p w:rsidR="00C43CD5" w:rsidRPr="00E2771F" w:rsidRDefault="00C43CD5" w:rsidP="00E2771F">
            <w:pPr>
              <w:spacing w:after="0" w:line="240" w:lineRule="auto"/>
              <w:ind w:left="364" w:hanging="21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74" w:type="pct"/>
          </w:tcPr>
          <w:p w:rsidR="00C43CD5" w:rsidRPr="00E2771F" w:rsidRDefault="00C43CD5" w:rsidP="00E2771F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="004754FA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="004754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="00163C46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E2771F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:rsidR="00C43CD5" w:rsidRPr="00E2771F" w:rsidRDefault="00C43CD5" w:rsidP="00E2771F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C43CD5" w:rsidRPr="00E2771F" w:rsidRDefault="00C43CD5" w:rsidP="00E2771F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დისკუსიაში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მონაწილეობა</w:t>
            </w:r>
            <w:proofErr w:type="spellEnd"/>
            <w:proofErr w:type="gram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სიტუაციური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წარმოდგენა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რისი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დადასტურებაც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მოხდეს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წესის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8" w:type="pct"/>
          </w:tcPr>
          <w:p w:rsidR="00C43CD5" w:rsidRPr="00E2771F" w:rsidRDefault="00C43CD5" w:rsidP="00E2771F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ზეპირიან</w:t>
            </w:r>
            <w:proofErr w:type="spellEnd"/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დაწერილობითი</w:t>
            </w:r>
            <w:proofErr w:type="spellEnd"/>
            <w:r w:rsidR="008132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ტკიცებულება</w:t>
            </w:r>
            <w:proofErr w:type="spellEnd"/>
          </w:p>
          <w:p w:rsidR="00C43CD5" w:rsidRPr="00E2771F" w:rsidRDefault="00C43CD5" w:rsidP="00E2771F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ა)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proofErr w:type="spellEnd"/>
            <w:proofErr w:type="gram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4754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დაწესებულების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კითხვარი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:rsidR="00C43CD5" w:rsidRPr="00E2771F" w:rsidRDefault="00C43CD5" w:rsidP="00E2771F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</w:rPr>
              <w:t>ბ)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D12E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C43CD5" w:rsidRPr="00E2771F" w:rsidRDefault="00C43CD5" w:rsidP="00E2771F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გ)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ელექტრონულად</w:t>
            </w:r>
            <w:proofErr w:type="spellEnd"/>
            <w:proofErr w:type="gram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ელექტრონულად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163C4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E2771F" w:rsidRPr="00E2771F" w:rsidTr="00D126EE">
        <w:trPr>
          <w:trHeight w:val="2142"/>
        </w:trPr>
        <w:tc>
          <w:tcPr>
            <w:tcW w:w="612" w:type="pct"/>
          </w:tcPr>
          <w:p w:rsidR="000665CB" w:rsidRPr="00E2771F" w:rsidRDefault="000665CB" w:rsidP="00D12E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35" w:type="pct"/>
          </w:tcPr>
          <w:p w:rsidR="000665CB" w:rsidRPr="00E2771F" w:rsidRDefault="000665CB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4" w:hanging="21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ლითონის ხიდებზე  ხის ძელების შეცვლა;</w:t>
            </w:r>
          </w:p>
          <w:p w:rsidR="000665CB" w:rsidRPr="00E2771F" w:rsidRDefault="000665CB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4" w:hanging="21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რელსებისა და კონტრელსების  შეცვლა ხელოვნურ ნაგებობებზე;</w:t>
            </w:r>
          </w:p>
          <w:p w:rsidR="000665CB" w:rsidRPr="00E2771F" w:rsidRDefault="000665CB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4" w:hanging="21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ხიდებზე სავალი ფენილების მოწყობა;</w:t>
            </w:r>
          </w:p>
          <w:p w:rsidR="000665CB" w:rsidRPr="00E2771F" w:rsidRDefault="000665CB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4" w:hanging="21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ხიდის ლითონის ელემენტების შეღებვა;</w:t>
            </w:r>
          </w:p>
          <w:p w:rsidR="000665CB" w:rsidRPr="00E2771F" w:rsidRDefault="000665CB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4" w:hanging="21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გვირაბში წყალმომცილებელი არხების გაწმენდა;</w:t>
            </w:r>
          </w:p>
          <w:p w:rsidR="000665CB" w:rsidRPr="00E2771F" w:rsidRDefault="000665CB" w:rsidP="00E27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4" w:hanging="21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ლითონის ხიდებზე მაღალი სიმტკიცის ჭანჭიკების შეცვლა;</w:t>
            </w:r>
          </w:p>
          <w:p w:rsidR="000665CB" w:rsidRPr="00D126EE" w:rsidRDefault="000665CB" w:rsidP="00D126E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4" w:hanging="21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lang w:val="ka-GE"/>
              </w:rPr>
              <w:t>წყალმომცილებელი ნაგებობების (სამთო არხი, კიუვეტი, დრენაჟები) გაწმენდა</w:t>
            </w:r>
            <w:r w:rsidR="00FA1869" w:rsidRPr="00E2771F">
              <w:rPr>
                <w:rFonts w:ascii="Sylfaen" w:eastAsia="Sylfaen,Arial" w:hAnsi="Sylfaen" w:cs="Sylfaen,Arial"/>
                <w:lang w:val="en-US"/>
              </w:rPr>
              <w:t>.</w:t>
            </w:r>
          </w:p>
        </w:tc>
        <w:tc>
          <w:tcPr>
            <w:tcW w:w="1074" w:type="pct"/>
          </w:tcPr>
          <w:p w:rsidR="000665CB" w:rsidRPr="00E2771F" w:rsidRDefault="000665CB" w:rsidP="00E2771F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771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81" w:type="pct"/>
          </w:tcPr>
          <w:p w:rsidR="00C631B7" w:rsidRPr="00E2771F" w:rsidRDefault="00C631B7" w:rsidP="00E2771F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E2771F">
              <w:rPr>
                <w:rFonts w:ascii="Sylfaen" w:eastAsia="Sylfaen" w:hAnsi="Sylfaen" w:cs="Sylfaen"/>
                <w:lang w:val="ka-GE"/>
              </w:rPr>
              <w:t xml:space="preserve"> - დემონსტრირებისას, ჯგუფში მონაწილეობისას, ლაბორატორიულ მუშაობაში მონაწილეობისას, საკონცერტო შესრულებისას და სხვა.</w:t>
            </w:r>
          </w:p>
          <w:p w:rsidR="000665CB" w:rsidRPr="00E2771F" w:rsidRDefault="000665CB" w:rsidP="00E2771F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:rsidR="00C631B7" w:rsidRPr="00E2771F" w:rsidRDefault="00C631B7" w:rsidP="00E2771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631B7" w:rsidRPr="00E2771F" w:rsidRDefault="00C631B7" w:rsidP="00E2771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</w:t>
            </w:r>
            <w:r w:rsidR="004754F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D12E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59250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0665CB" w:rsidRPr="00E2771F" w:rsidRDefault="000665CB" w:rsidP="00E2771F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2771F" w:rsidRPr="00E2771F" w:rsidTr="005268D8">
        <w:trPr>
          <w:trHeight w:val="440"/>
        </w:trPr>
        <w:tc>
          <w:tcPr>
            <w:tcW w:w="612" w:type="pct"/>
          </w:tcPr>
          <w:p w:rsidR="00C43CD5" w:rsidRPr="00E2771F" w:rsidRDefault="00C43CD5" w:rsidP="00E2771F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:rsidR="00C43CD5" w:rsidRPr="00E2771F" w:rsidRDefault="00C43CD5" w:rsidP="00E2771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:rsidR="00C43CD5" w:rsidRPr="00E2771F" w:rsidRDefault="00C43CD5" w:rsidP="00E2771F">
            <w:pPr>
              <w:pStyle w:val="ListParagraph"/>
              <w:spacing w:after="0" w:line="240" w:lineRule="auto"/>
              <w:ind w:left="364"/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E2771F" w:rsidRDefault="00E2771F" w:rsidP="00E2771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637623" w:rsidRPr="00E2771F" w:rsidRDefault="00637623" w:rsidP="00E2771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E277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9417CD" w:rsidRPr="00E2771F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E277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08"/>
        <w:gridCol w:w="3402"/>
        <w:gridCol w:w="3262"/>
        <w:gridCol w:w="2553"/>
        <w:gridCol w:w="2169"/>
      </w:tblGrid>
      <w:tr w:rsidR="00E2771F" w:rsidRPr="00E2771F" w:rsidTr="00D126EE">
        <w:tc>
          <w:tcPr>
            <w:tcW w:w="1178" w:type="pct"/>
            <w:vMerge w:val="restart"/>
            <w:vAlign w:val="center"/>
          </w:tcPr>
          <w:p w:rsidR="00C43CD5" w:rsidRPr="00E2771F" w:rsidRDefault="00C43CD5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822" w:type="pct"/>
            <w:gridSpan w:val="4"/>
            <w:vAlign w:val="center"/>
          </w:tcPr>
          <w:p w:rsidR="00C43CD5" w:rsidRPr="00E2771F" w:rsidRDefault="00C43CD5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E2771F" w:rsidRPr="00E2771F" w:rsidTr="00D126EE">
        <w:tc>
          <w:tcPr>
            <w:tcW w:w="1178" w:type="pct"/>
            <w:vMerge/>
            <w:vAlign w:val="center"/>
          </w:tcPr>
          <w:p w:rsidR="00C43CD5" w:rsidRPr="00E2771F" w:rsidRDefault="00C43CD5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42" w:type="pct"/>
            <w:vAlign w:val="center"/>
          </w:tcPr>
          <w:p w:rsidR="00C43CD5" w:rsidRPr="00E2771F" w:rsidRDefault="00C43CD5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95" w:type="pct"/>
            <w:vAlign w:val="center"/>
          </w:tcPr>
          <w:p w:rsidR="00C43CD5" w:rsidRPr="00E2771F" w:rsidRDefault="00C43CD5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57" w:type="pct"/>
            <w:vAlign w:val="center"/>
          </w:tcPr>
          <w:p w:rsidR="00C43CD5" w:rsidRPr="00E2771F" w:rsidRDefault="00C43CD5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8" w:type="pct"/>
            <w:vAlign w:val="center"/>
          </w:tcPr>
          <w:p w:rsidR="00C43CD5" w:rsidRPr="00E2771F" w:rsidRDefault="00C43CD5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126EE" w:rsidRPr="00E2771F" w:rsidTr="00D126EE">
        <w:tc>
          <w:tcPr>
            <w:tcW w:w="1178" w:type="pct"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42" w:type="pct"/>
            <w:vAlign w:val="center"/>
          </w:tcPr>
          <w:p w:rsidR="00D126EE" w:rsidRPr="00D126EE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126E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95" w:type="pct"/>
            <w:vAlign w:val="center"/>
          </w:tcPr>
          <w:p w:rsidR="00D126EE" w:rsidRPr="00D126EE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126E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7" w:type="pct"/>
            <w:vAlign w:val="center"/>
          </w:tcPr>
          <w:p w:rsidR="00D126EE" w:rsidRPr="00D126EE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126E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0,5</w:t>
            </w:r>
          </w:p>
        </w:tc>
        <w:tc>
          <w:tcPr>
            <w:tcW w:w="728" w:type="pct"/>
            <w:vMerge w:val="restart"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D126EE" w:rsidRPr="00E2771F" w:rsidTr="00D126EE">
        <w:tc>
          <w:tcPr>
            <w:tcW w:w="1178" w:type="pct"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142" w:type="pct"/>
            <w:vAlign w:val="center"/>
          </w:tcPr>
          <w:p w:rsidR="00D126EE" w:rsidRPr="00D126EE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126E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34</w:t>
            </w:r>
          </w:p>
        </w:tc>
        <w:tc>
          <w:tcPr>
            <w:tcW w:w="1095" w:type="pct"/>
            <w:vAlign w:val="center"/>
          </w:tcPr>
          <w:p w:rsidR="00D126EE" w:rsidRPr="00D126EE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126E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7" w:type="pct"/>
            <w:vAlign w:val="center"/>
          </w:tcPr>
          <w:p w:rsidR="00D126EE" w:rsidRPr="00D126EE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126E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1,5</w:t>
            </w:r>
          </w:p>
        </w:tc>
        <w:tc>
          <w:tcPr>
            <w:tcW w:w="728" w:type="pct"/>
            <w:vMerge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D126EE" w:rsidRPr="00E2771F" w:rsidTr="00D126EE">
        <w:tc>
          <w:tcPr>
            <w:tcW w:w="1178" w:type="pct"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42" w:type="pct"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44</w:t>
            </w:r>
          </w:p>
        </w:tc>
        <w:tc>
          <w:tcPr>
            <w:tcW w:w="1095" w:type="pct"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7" w:type="pct"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728" w:type="pct"/>
            <w:vMerge/>
            <w:vAlign w:val="center"/>
          </w:tcPr>
          <w:p w:rsidR="00D126EE" w:rsidRPr="00E2771F" w:rsidRDefault="00D126EE" w:rsidP="00E2771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8C64AE" w:rsidRPr="00E2771F" w:rsidRDefault="008C64AE" w:rsidP="00E2771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CD66F0" w:rsidRPr="00E2771F" w:rsidRDefault="00EC51A4" w:rsidP="00E2771F">
      <w:pPr>
        <w:pStyle w:val="ListParagraph"/>
        <w:numPr>
          <w:ilvl w:val="1"/>
          <w:numId w:val="3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E2771F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:rsidR="00CD66F0" w:rsidRPr="00E2771F" w:rsidRDefault="00CD66F0" w:rsidP="00E2771F">
      <w:pPr>
        <w:pStyle w:val="ListParagraph"/>
        <w:spacing w:before="120" w:line="240" w:lineRule="auto"/>
        <w:ind w:left="420"/>
        <w:jc w:val="both"/>
        <w:rPr>
          <w:rFonts w:ascii="Sylfaen" w:hAnsi="Sylfaen" w:cs="Arial"/>
          <w:lang w:val="ka-GE"/>
        </w:rPr>
      </w:pPr>
    </w:p>
    <w:p w:rsidR="00D336EB" w:rsidRPr="00E2771F" w:rsidRDefault="00D336EB" w:rsidP="00D126E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E2771F">
        <w:rPr>
          <w:rFonts w:ascii="Sylfaen" w:hAnsi="Sylfaen"/>
          <w:bCs/>
          <w:sz w:val="20"/>
          <w:szCs w:val="20"/>
          <w:lang w:val="ka-GE"/>
        </w:rPr>
        <w:t>ხელოვნურ ნაგებობათა მოვლა-შენახვის ინსტრუქცია. თბილისი 2005</w:t>
      </w:r>
      <w:r w:rsidR="00FA1869" w:rsidRPr="00E2771F">
        <w:rPr>
          <w:rFonts w:ascii="Sylfaen" w:hAnsi="Sylfaen"/>
          <w:bCs/>
          <w:sz w:val="20"/>
          <w:szCs w:val="20"/>
          <w:lang w:val="ka-GE"/>
        </w:rPr>
        <w:t xml:space="preserve"> წ</w:t>
      </w:r>
      <w:r w:rsidRPr="00E2771F">
        <w:rPr>
          <w:rFonts w:ascii="Sylfaen" w:hAnsi="Sylfaen"/>
          <w:bCs/>
          <w:sz w:val="20"/>
          <w:szCs w:val="20"/>
          <w:lang w:val="ka-GE"/>
        </w:rPr>
        <w:t>.</w:t>
      </w:r>
      <w:r w:rsidR="00FA1869" w:rsidRPr="00E2771F">
        <w:rPr>
          <w:rFonts w:ascii="Sylfaen" w:hAnsi="Sylfaen"/>
          <w:bCs/>
          <w:sz w:val="20"/>
          <w:szCs w:val="20"/>
          <w:lang w:val="ka-GE"/>
        </w:rPr>
        <w:t>,</w:t>
      </w:r>
      <w:r w:rsidRPr="00E2771F">
        <w:rPr>
          <w:rFonts w:ascii="Sylfaen" w:hAnsi="Sylfaen"/>
          <w:bCs/>
          <w:sz w:val="20"/>
          <w:szCs w:val="20"/>
          <w:lang w:val="ka-GE"/>
        </w:rPr>
        <w:t xml:space="preserve"> 87 გვ.</w:t>
      </w:r>
    </w:p>
    <w:p w:rsidR="00D336EB" w:rsidRPr="00E2771F" w:rsidRDefault="00D336EB" w:rsidP="00D126E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E2771F">
        <w:rPr>
          <w:rFonts w:ascii="Sylfaen" w:hAnsi="Sylfaen"/>
          <w:sz w:val="20"/>
          <w:szCs w:val="20"/>
          <w:lang w:val="ka-GE"/>
        </w:rPr>
        <w:t xml:space="preserve">ნ.რურუა. </w:t>
      </w:r>
      <w:r w:rsidR="00592501">
        <w:rPr>
          <w:rFonts w:ascii="Sylfaen" w:hAnsi="Sylfaen"/>
          <w:sz w:val="20"/>
          <w:szCs w:val="20"/>
          <w:lang w:val="en-US"/>
        </w:rPr>
        <w:t xml:space="preserve">- </w:t>
      </w:r>
      <w:r w:rsidRPr="00E2771F">
        <w:rPr>
          <w:rFonts w:ascii="Sylfaen" w:hAnsi="Sylfaen"/>
          <w:sz w:val="20"/>
          <w:szCs w:val="20"/>
          <w:lang w:val="ka-GE"/>
        </w:rPr>
        <w:t>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FA1869" w:rsidRPr="00E2771F">
        <w:rPr>
          <w:rFonts w:ascii="Sylfaen" w:hAnsi="Sylfaen"/>
          <w:sz w:val="20"/>
          <w:szCs w:val="20"/>
          <w:lang w:val="ka-GE"/>
        </w:rPr>
        <w:t xml:space="preserve"> წ</w:t>
      </w:r>
      <w:r w:rsidRPr="00E2771F">
        <w:rPr>
          <w:rFonts w:ascii="Sylfaen" w:hAnsi="Sylfaen"/>
          <w:sz w:val="20"/>
          <w:szCs w:val="20"/>
          <w:lang w:val="ka-GE"/>
        </w:rPr>
        <w:t>.</w:t>
      </w:r>
      <w:r w:rsidR="00FA1869" w:rsidRPr="00E2771F">
        <w:rPr>
          <w:rFonts w:ascii="Sylfaen" w:hAnsi="Sylfaen"/>
          <w:sz w:val="20"/>
          <w:szCs w:val="20"/>
          <w:lang w:val="ka-GE"/>
        </w:rPr>
        <w:t>,</w:t>
      </w:r>
      <w:r w:rsidRPr="00E2771F">
        <w:rPr>
          <w:rFonts w:ascii="Sylfaen" w:hAnsi="Sylfaen"/>
          <w:sz w:val="20"/>
          <w:szCs w:val="20"/>
          <w:lang w:val="ka-GE"/>
        </w:rPr>
        <w:t xml:space="preserve"> 284 გვ.</w:t>
      </w:r>
    </w:p>
    <w:p w:rsidR="00D336EB" w:rsidRPr="00E2771F" w:rsidRDefault="00D336EB" w:rsidP="00D126EE">
      <w:pPr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2771F">
        <w:rPr>
          <w:rFonts w:ascii="Sylfaen" w:hAnsi="Sylfaen"/>
          <w:sz w:val="20"/>
          <w:szCs w:val="20"/>
          <w:lang w:val="ka-GE"/>
        </w:rPr>
        <w:t xml:space="preserve">უსაფრთხოების ტექნიკისა და საწარმოო სანიტარიის წესები რკინიგზის ლიანდაგისა და ნაგებობების </w:t>
      </w:r>
      <w:r w:rsidR="00FA1869" w:rsidRPr="00E2771F">
        <w:rPr>
          <w:rFonts w:ascii="Sylfaen" w:hAnsi="Sylfaen"/>
          <w:sz w:val="20"/>
          <w:szCs w:val="20"/>
          <w:lang w:val="ka-GE"/>
        </w:rPr>
        <w:t xml:space="preserve">შეკეთებისას და მოვლა-შენახვისას </w:t>
      </w:r>
      <w:r w:rsidRPr="00E2771F">
        <w:rPr>
          <w:rFonts w:ascii="Sylfaen" w:hAnsi="Sylfaen"/>
          <w:sz w:val="20"/>
          <w:szCs w:val="20"/>
          <w:lang w:val="ka-GE"/>
        </w:rPr>
        <w:t xml:space="preserve"> (ნაწილი I). თბილისი. 1999 წ.</w:t>
      </w:r>
      <w:r w:rsidR="00FA1869" w:rsidRPr="00E2771F">
        <w:rPr>
          <w:rFonts w:ascii="Sylfaen" w:hAnsi="Sylfaen"/>
          <w:sz w:val="20"/>
          <w:szCs w:val="20"/>
          <w:lang w:val="ka-GE"/>
        </w:rPr>
        <w:t>,</w:t>
      </w:r>
      <w:r w:rsidRPr="00E2771F">
        <w:rPr>
          <w:rFonts w:ascii="Sylfaen" w:hAnsi="Sylfaen"/>
          <w:sz w:val="20"/>
          <w:szCs w:val="20"/>
          <w:lang w:val="ka-GE"/>
        </w:rPr>
        <w:t xml:space="preserve"> 238 გვ.</w:t>
      </w:r>
    </w:p>
    <w:p w:rsidR="00144CEA" w:rsidRPr="00E2771F" w:rsidRDefault="00144CEA" w:rsidP="00D126E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E2771F">
        <w:rPr>
          <w:rFonts w:ascii="Sylfaen" w:hAnsi="Sylfaen" w:cs="Helvetica"/>
          <w:sz w:val="20"/>
          <w:szCs w:val="20"/>
          <w:lang w:val="ru-RU"/>
        </w:rPr>
        <w:t xml:space="preserve">Инструкция по содержанию искусственных сооружений / МПС России. </w:t>
      </w:r>
      <w:r w:rsidRPr="00E2771F">
        <w:rPr>
          <w:rFonts w:ascii="Sylfaen" w:hAnsi="Sylfaen"/>
          <w:bCs/>
          <w:sz w:val="20"/>
          <w:szCs w:val="20"/>
          <w:lang w:val="ru-RU"/>
        </w:rPr>
        <w:t xml:space="preserve">ЦП-628. </w:t>
      </w:r>
      <w:r w:rsidRPr="00E2771F">
        <w:rPr>
          <w:rFonts w:ascii="Sylfaen" w:eastAsia="TimesNewRoman" w:hAnsi="Sylfaen"/>
          <w:sz w:val="20"/>
          <w:szCs w:val="20"/>
          <w:lang w:val="ka-GE"/>
        </w:rPr>
        <w:t>М</w:t>
      </w:r>
      <w:r w:rsidRPr="00E2771F">
        <w:rPr>
          <w:rFonts w:ascii="Sylfaen" w:hAnsi="Sylfaen"/>
          <w:sz w:val="20"/>
          <w:szCs w:val="20"/>
          <w:lang w:val="ka-GE"/>
        </w:rPr>
        <w:t xml:space="preserve">. : </w:t>
      </w:r>
      <w:r w:rsidRPr="00E2771F">
        <w:rPr>
          <w:rFonts w:ascii="Sylfaen" w:hAnsi="Sylfaen" w:cs="Helvetica"/>
          <w:sz w:val="20"/>
          <w:szCs w:val="20"/>
          <w:lang w:val="ru-RU"/>
        </w:rPr>
        <w:t>Транспорт. 1999. 108 с.</w:t>
      </w:r>
    </w:p>
    <w:p w:rsidR="00144CEA" w:rsidRPr="00E2771F" w:rsidRDefault="00144CEA" w:rsidP="00D126E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E2771F">
        <w:rPr>
          <w:rFonts w:ascii="Sylfaen" w:hAnsi="Sylfaen"/>
          <w:sz w:val="20"/>
          <w:szCs w:val="20"/>
          <w:lang w:val="ru-RU"/>
        </w:rPr>
        <w:t xml:space="preserve">Першин С.П., Зензинов Н.А., Фишуков М.А., Шадрина Г.Н. Железнодорожное строительство. М.: Транспорт, 1982. 323 с. </w:t>
      </w:r>
    </w:p>
    <w:p w:rsidR="00144CEA" w:rsidRPr="00E2771F" w:rsidRDefault="00144CEA" w:rsidP="00D126EE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Sylfaen" w:hAnsi="Sylfaen" w:cs="Arial"/>
          <w:bCs/>
          <w:sz w:val="20"/>
          <w:szCs w:val="20"/>
        </w:rPr>
      </w:pPr>
      <w:r w:rsidRPr="00E2771F">
        <w:rPr>
          <w:rFonts w:ascii="Sylfaen" w:hAnsi="Sylfaen" w:cs="Arial"/>
          <w:sz w:val="20"/>
          <w:szCs w:val="20"/>
        </w:rPr>
        <w:t>Инструкция по содержанию земляного полотна железнодорожного пути. ЦП-544.</w:t>
      </w:r>
      <w:r w:rsidRPr="00E2771F">
        <w:rPr>
          <w:rFonts w:ascii="Sylfaen" w:eastAsia="Times-Roman" w:hAnsi="Sylfaen" w:cs="Times-Roman"/>
          <w:sz w:val="20"/>
          <w:szCs w:val="20"/>
        </w:rPr>
        <w:t xml:space="preserve"> М.: Транспорт, 2000. – 100 с.</w:t>
      </w:r>
    </w:p>
    <w:p w:rsidR="00144CEA" w:rsidRPr="00E2771F" w:rsidRDefault="00144CEA" w:rsidP="00D126EE">
      <w:pPr>
        <w:numPr>
          <w:ilvl w:val="0"/>
          <w:numId w:val="15"/>
        </w:numPr>
        <w:shd w:val="clear" w:color="auto" w:fill="FFFFFF"/>
        <w:spacing w:after="0" w:line="240" w:lineRule="auto"/>
        <w:ind w:right="23"/>
        <w:jc w:val="both"/>
        <w:rPr>
          <w:rFonts w:ascii="Sylfaen" w:hAnsi="Sylfaen"/>
          <w:sz w:val="20"/>
          <w:szCs w:val="20"/>
          <w:lang w:val="ru-RU"/>
        </w:rPr>
      </w:pPr>
      <w:r w:rsidRPr="00E2771F">
        <w:rPr>
          <w:rFonts w:ascii="Sylfaen" w:hAnsi="Sylfaen"/>
          <w:bCs/>
          <w:sz w:val="20"/>
          <w:szCs w:val="20"/>
          <w:lang w:val="ru-RU"/>
        </w:rPr>
        <w:t xml:space="preserve">Воробьев Э. В. </w:t>
      </w:r>
      <w:r w:rsidRPr="00E2771F">
        <w:rPr>
          <w:rFonts w:ascii="Sylfaen" w:hAnsi="Sylfaen"/>
          <w:sz w:val="20"/>
          <w:szCs w:val="20"/>
          <w:lang w:val="ru-RU"/>
        </w:rPr>
        <w:t>Пособие бригадиру пути.— М.: Транспорт, 2009. 666 с.</w:t>
      </w:r>
    </w:p>
    <w:p w:rsidR="00325E0A" w:rsidRPr="00414FDA" w:rsidRDefault="00144CEA" w:rsidP="00D126E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E2771F">
        <w:rPr>
          <w:rFonts w:ascii="Sylfaen" w:hAnsi="Sylfaen"/>
          <w:bCs/>
          <w:sz w:val="20"/>
          <w:szCs w:val="20"/>
          <w:lang w:val="ka-GE"/>
        </w:rPr>
        <w:t xml:space="preserve">Крейнис, З. Л. </w:t>
      </w:r>
      <w:r w:rsidRPr="00E2771F">
        <w:rPr>
          <w:rFonts w:ascii="Sylfaen" w:eastAsia="TimesNewRoman" w:hAnsi="Sylfaen"/>
          <w:sz w:val="20"/>
          <w:szCs w:val="20"/>
          <w:lang w:val="ka-GE"/>
        </w:rPr>
        <w:t>Техническое обслуживание и ремонт железнодорожного пути</w:t>
      </w:r>
      <w:r w:rsidRPr="00E2771F">
        <w:rPr>
          <w:rFonts w:ascii="Sylfaen" w:hAnsi="Sylfaen"/>
          <w:sz w:val="20"/>
          <w:szCs w:val="20"/>
          <w:lang w:val="ka-GE"/>
        </w:rPr>
        <w:t xml:space="preserve">: </w:t>
      </w:r>
      <w:r w:rsidRPr="00E2771F">
        <w:rPr>
          <w:rFonts w:ascii="Sylfaen" w:eastAsia="TimesNewRoman" w:hAnsi="Sylfaen"/>
          <w:sz w:val="20"/>
          <w:szCs w:val="20"/>
          <w:lang w:val="ka-GE"/>
        </w:rPr>
        <w:t>учеб</w:t>
      </w:r>
      <w:r w:rsidRPr="00E2771F">
        <w:rPr>
          <w:rFonts w:ascii="Sylfaen" w:hAnsi="Sylfaen"/>
          <w:sz w:val="20"/>
          <w:szCs w:val="20"/>
          <w:lang w:val="ka-GE"/>
        </w:rPr>
        <w:t xml:space="preserve">. </w:t>
      </w:r>
      <w:r w:rsidRPr="00E2771F">
        <w:rPr>
          <w:rFonts w:ascii="Sylfaen" w:eastAsia="TimesNewRoman" w:hAnsi="Sylfaen"/>
          <w:sz w:val="20"/>
          <w:szCs w:val="20"/>
          <w:lang w:val="ka-GE"/>
        </w:rPr>
        <w:t xml:space="preserve">для техникумов </w:t>
      </w:r>
      <w:r w:rsidRPr="00E2771F">
        <w:rPr>
          <w:rFonts w:ascii="Sylfaen" w:hAnsi="Sylfaen"/>
          <w:sz w:val="20"/>
          <w:szCs w:val="20"/>
          <w:lang w:val="ka-GE"/>
        </w:rPr>
        <w:t xml:space="preserve">/ </w:t>
      </w:r>
      <w:r w:rsidRPr="00E2771F">
        <w:rPr>
          <w:rFonts w:ascii="Sylfaen" w:eastAsia="TimesNewRoman" w:hAnsi="Sylfaen"/>
          <w:sz w:val="20"/>
          <w:szCs w:val="20"/>
          <w:lang w:val="ka-GE"/>
        </w:rPr>
        <w:t>З</w:t>
      </w:r>
      <w:r w:rsidRPr="00E2771F">
        <w:rPr>
          <w:rFonts w:ascii="Sylfaen" w:hAnsi="Sylfaen"/>
          <w:sz w:val="20"/>
          <w:szCs w:val="20"/>
          <w:lang w:val="ka-GE"/>
        </w:rPr>
        <w:t xml:space="preserve">. </w:t>
      </w:r>
      <w:r w:rsidRPr="00E2771F">
        <w:rPr>
          <w:rFonts w:ascii="Sylfaen" w:eastAsia="TimesNewRoman" w:hAnsi="Sylfaen"/>
          <w:sz w:val="20"/>
          <w:szCs w:val="20"/>
          <w:lang w:val="ka-GE"/>
        </w:rPr>
        <w:t>Л</w:t>
      </w:r>
      <w:r w:rsidRPr="00E2771F">
        <w:rPr>
          <w:rFonts w:ascii="Sylfaen" w:hAnsi="Sylfaen"/>
          <w:sz w:val="20"/>
          <w:szCs w:val="20"/>
          <w:lang w:val="ka-GE"/>
        </w:rPr>
        <w:t xml:space="preserve">. </w:t>
      </w:r>
      <w:r w:rsidRPr="00E2771F">
        <w:rPr>
          <w:rFonts w:ascii="Sylfaen" w:eastAsia="TimesNewRoman" w:hAnsi="Sylfaen"/>
          <w:sz w:val="20"/>
          <w:szCs w:val="20"/>
          <w:lang w:val="ka-GE"/>
        </w:rPr>
        <w:t>Крейнис</w:t>
      </w:r>
      <w:r w:rsidRPr="00E2771F">
        <w:rPr>
          <w:rFonts w:ascii="Sylfaen" w:hAnsi="Sylfaen"/>
          <w:sz w:val="20"/>
          <w:szCs w:val="20"/>
          <w:lang w:val="ka-GE"/>
        </w:rPr>
        <w:t xml:space="preserve">, </w:t>
      </w:r>
      <w:r w:rsidRPr="00E2771F">
        <w:rPr>
          <w:rFonts w:ascii="Sylfaen" w:eastAsia="TimesNewRoman" w:hAnsi="Sylfaen"/>
          <w:sz w:val="20"/>
          <w:szCs w:val="20"/>
          <w:lang w:val="ka-GE"/>
        </w:rPr>
        <w:t>Н</w:t>
      </w:r>
      <w:r w:rsidRPr="00E2771F">
        <w:rPr>
          <w:rFonts w:ascii="Sylfaen" w:hAnsi="Sylfaen"/>
          <w:sz w:val="20"/>
          <w:szCs w:val="20"/>
          <w:lang w:val="ka-GE"/>
        </w:rPr>
        <w:t xml:space="preserve">. </w:t>
      </w:r>
      <w:r w:rsidRPr="00E2771F">
        <w:rPr>
          <w:rFonts w:ascii="Sylfaen" w:eastAsia="TimesNewRoman" w:hAnsi="Sylfaen"/>
          <w:sz w:val="20"/>
          <w:szCs w:val="20"/>
          <w:lang w:val="ka-GE"/>
        </w:rPr>
        <w:t>П</w:t>
      </w:r>
      <w:r w:rsidRPr="00E2771F">
        <w:rPr>
          <w:rFonts w:ascii="Sylfaen" w:hAnsi="Sylfaen"/>
          <w:sz w:val="20"/>
          <w:szCs w:val="20"/>
          <w:lang w:val="ka-GE"/>
        </w:rPr>
        <w:t xml:space="preserve">. </w:t>
      </w:r>
      <w:r w:rsidRPr="00E2771F">
        <w:rPr>
          <w:rFonts w:ascii="Sylfaen" w:eastAsia="TimesNewRoman" w:hAnsi="Sylfaen"/>
          <w:sz w:val="20"/>
          <w:szCs w:val="20"/>
          <w:lang w:val="ka-GE"/>
        </w:rPr>
        <w:t>Коршикова</w:t>
      </w:r>
      <w:r w:rsidRPr="00E2771F">
        <w:rPr>
          <w:rFonts w:ascii="Sylfaen" w:hAnsi="Sylfaen"/>
          <w:sz w:val="20"/>
          <w:szCs w:val="20"/>
          <w:lang w:val="ka-GE"/>
        </w:rPr>
        <w:t xml:space="preserve">. – </w:t>
      </w:r>
      <w:r w:rsidRPr="00E2771F">
        <w:rPr>
          <w:rFonts w:ascii="Sylfaen" w:eastAsia="TimesNewRoman" w:hAnsi="Sylfaen"/>
          <w:sz w:val="20"/>
          <w:szCs w:val="20"/>
          <w:lang w:val="ka-GE"/>
        </w:rPr>
        <w:t>М</w:t>
      </w:r>
      <w:r w:rsidRPr="00E2771F">
        <w:rPr>
          <w:rFonts w:ascii="Sylfaen" w:hAnsi="Sylfaen"/>
          <w:sz w:val="20"/>
          <w:szCs w:val="20"/>
          <w:lang w:val="ka-GE"/>
        </w:rPr>
        <w:t xml:space="preserve">. : </w:t>
      </w:r>
      <w:r w:rsidRPr="00E2771F">
        <w:rPr>
          <w:rFonts w:ascii="Sylfaen" w:eastAsia="TimesNewRoman" w:hAnsi="Sylfaen"/>
          <w:sz w:val="20"/>
          <w:szCs w:val="20"/>
          <w:lang w:val="ka-GE"/>
        </w:rPr>
        <w:t>УМК МПС России</w:t>
      </w:r>
      <w:r w:rsidRPr="00E2771F">
        <w:rPr>
          <w:rFonts w:ascii="Sylfaen" w:hAnsi="Sylfaen"/>
          <w:sz w:val="20"/>
          <w:szCs w:val="20"/>
          <w:lang w:val="ka-GE"/>
        </w:rPr>
        <w:t xml:space="preserve">, 2001. – 768 </w:t>
      </w:r>
      <w:r w:rsidRPr="00E2771F">
        <w:rPr>
          <w:rFonts w:ascii="Sylfaen" w:eastAsia="TimesNewRoman" w:hAnsi="Sylfaen"/>
          <w:sz w:val="20"/>
          <w:szCs w:val="20"/>
          <w:lang w:val="ka-GE"/>
        </w:rPr>
        <w:t xml:space="preserve">с. </w:t>
      </w:r>
    </w:p>
    <w:p w:rsidR="004754FA" w:rsidRDefault="004754FA" w:rsidP="00414FD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4754FA" w:rsidRDefault="004754FA" w:rsidP="00414FD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4754FA" w:rsidRDefault="004754FA" w:rsidP="00414FD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4754FA" w:rsidRDefault="004754FA" w:rsidP="00414FD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4754FA" w:rsidRPr="004754FA" w:rsidRDefault="004754FA" w:rsidP="004754FA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4754FA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4754FA" w:rsidRPr="004754FA" w:rsidRDefault="004754FA" w:rsidP="004754FA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4754FA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4754FA" w:rsidRPr="00E2771F" w:rsidRDefault="004754FA" w:rsidP="00414FD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Cs/>
          <w:sz w:val="20"/>
          <w:szCs w:val="20"/>
          <w:lang w:val="ka-GE"/>
        </w:rPr>
      </w:pPr>
    </w:p>
    <w:sectPr w:rsidR="004754FA" w:rsidRPr="00E2771F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08E" w:rsidRDefault="00DC308E" w:rsidP="00185B3C">
      <w:pPr>
        <w:spacing w:after="0" w:line="240" w:lineRule="auto"/>
      </w:pPr>
      <w:r>
        <w:separator/>
      </w:r>
    </w:p>
  </w:endnote>
  <w:endnote w:type="continuationSeparator" w:id="0">
    <w:p w:rsidR="00DC308E" w:rsidRDefault="00DC308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0AB" w:rsidRDefault="005479A6">
    <w:pPr>
      <w:pStyle w:val="Footer"/>
      <w:jc w:val="right"/>
    </w:pPr>
    <w:r>
      <w:fldChar w:fldCharType="begin"/>
    </w:r>
    <w:r w:rsidR="00DC5578">
      <w:instrText xml:space="preserve"> PAGE   \* MERGEFORMAT </w:instrText>
    </w:r>
    <w:r>
      <w:fldChar w:fldCharType="separate"/>
    </w:r>
    <w:r w:rsidR="00813262">
      <w:rPr>
        <w:noProof/>
      </w:rPr>
      <w:t>6</w:t>
    </w:r>
    <w:r>
      <w:rPr>
        <w:noProof/>
      </w:rPr>
      <w:fldChar w:fldCharType="end"/>
    </w:r>
  </w:p>
  <w:p w:rsidR="00A370AB" w:rsidRDefault="00A370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08E" w:rsidRDefault="00DC308E" w:rsidP="00185B3C">
      <w:pPr>
        <w:spacing w:after="0" w:line="240" w:lineRule="auto"/>
      </w:pPr>
      <w:r>
        <w:separator/>
      </w:r>
    </w:p>
  </w:footnote>
  <w:footnote w:type="continuationSeparator" w:id="0">
    <w:p w:rsidR="00DC308E" w:rsidRDefault="00DC308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0AB" w:rsidRPr="00C56364" w:rsidRDefault="00A370AB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7F94"/>
    <w:multiLevelType w:val="hybridMultilevel"/>
    <w:tmpl w:val="93243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34FE6"/>
    <w:multiLevelType w:val="hybridMultilevel"/>
    <w:tmpl w:val="C0EA82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B1D07"/>
    <w:multiLevelType w:val="hybridMultilevel"/>
    <w:tmpl w:val="12022D88"/>
    <w:lvl w:ilvl="0" w:tplc="490A613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A0B27"/>
    <w:multiLevelType w:val="hybridMultilevel"/>
    <w:tmpl w:val="0EA414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940825"/>
    <w:multiLevelType w:val="hybridMultilevel"/>
    <w:tmpl w:val="56B4C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569D6"/>
    <w:multiLevelType w:val="hybridMultilevel"/>
    <w:tmpl w:val="0ADE6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30BEF"/>
    <w:multiLevelType w:val="hybridMultilevel"/>
    <w:tmpl w:val="416A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A11CB"/>
    <w:multiLevelType w:val="hybridMultilevel"/>
    <w:tmpl w:val="80C692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A2139"/>
    <w:multiLevelType w:val="hybridMultilevel"/>
    <w:tmpl w:val="9012A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F04576F"/>
    <w:multiLevelType w:val="hybridMultilevel"/>
    <w:tmpl w:val="20CA6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83455"/>
    <w:multiLevelType w:val="hybridMultilevel"/>
    <w:tmpl w:val="B26C6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F6C62"/>
    <w:multiLevelType w:val="hybridMultilevel"/>
    <w:tmpl w:val="952A1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0"/>
  </w:num>
  <w:num w:numId="5">
    <w:abstractNumId w:val="4"/>
  </w:num>
  <w:num w:numId="6">
    <w:abstractNumId w:val="10"/>
  </w:num>
  <w:num w:numId="7">
    <w:abstractNumId w:val="12"/>
  </w:num>
  <w:num w:numId="8">
    <w:abstractNumId w:val="6"/>
  </w:num>
  <w:num w:numId="9">
    <w:abstractNumId w:val="9"/>
  </w:num>
  <w:num w:numId="10">
    <w:abstractNumId w:val="8"/>
  </w:num>
  <w:num w:numId="11">
    <w:abstractNumId w:val="1"/>
  </w:num>
  <w:num w:numId="12">
    <w:abstractNumId w:val="2"/>
  </w:num>
  <w:num w:numId="13">
    <w:abstractNumId w:val="3"/>
  </w:num>
  <w:num w:numId="14">
    <w:abstractNumId w:val="14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4A53"/>
    <w:rsid w:val="000056ED"/>
    <w:rsid w:val="00006AD1"/>
    <w:rsid w:val="00014754"/>
    <w:rsid w:val="00016C93"/>
    <w:rsid w:val="00017A37"/>
    <w:rsid w:val="00022AEE"/>
    <w:rsid w:val="000242F9"/>
    <w:rsid w:val="00024577"/>
    <w:rsid w:val="00025AE3"/>
    <w:rsid w:val="00026FDE"/>
    <w:rsid w:val="00027088"/>
    <w:rsid w:val="000270A3"/>
    <w:rsid w:val="000322DE"/>
    <w:rsid w:val="00032889"/>
    <w:rsid w:val="000349BD"/>
    <w:rsid w:val="000363C9"/>
    <w:rsid w:val="00037002"/>
    <w:rsid w:val="0003707E"/>
    <w:rsid w:val="00041534"/>
    <w:rsid w:val="00041ADD"/>
    <w:rsid w:val="000423B6"/>
    <w:rsid w:val="00042CA5"/>
    <w:rsid w:val="000438F8"/>
    <w:rsid w:val="00045109"/>
    <w:rsid w:val="000512DC"/>
    <w:rsid w:val="000527BF"/>
    <w:rsid w:val="000547FF"/>
    <w:rsid w:val="00057861"/>
    <w:rsid w:val="0006338A"/>
    <w:rsid w:val="00064A5A"/>
    <w:rsid w:val="000665CB"/>
    <w:rsid w:val="000716AE"/>
    <w:rsid w:val="00071CD1"/>
    <w:rsid w:val="00073549"/>
    <w:rsid w:val="000749DD"/>
    <w:rsid w:val="00074CCF"/>
    <w:rsid w:val="000767CA"/>
    <w:rsid w:val="00077FC5"/>
    <w:rsid w:val="00083176"/>
    <w:rsid w:val="00084A15"/>
    <w:rsid w:val="00085EBE"/>
    <w:rsid w:val="00086D67"/>
    <w:rsid w:val="000921E9"/>
    <w:rsid w:val="0009772D"/>
    <w:rsid w:val="000A6D76"/>
    <w:rsid w:val="000B33B5"/>
    <w:rsid w:val="000B78F7"/>
    <w:rsid w:val="000B7953"/>
    <w:rsid w:val="000C46D5"/>
    <w:rsid w:val="000D2E3A"/>
    <w:rsid w:val="000D3466"/>
    <w:rsid w:val="000D4770"/>
    <w:rsid w:val="000D6282"/>
    <w:rsid w:val="000D6499"/>
    <w:rsid w:val="000E277C"/>
    <w:rsid w:val="000E3D11"/>
    <w:rsid w:val="000E4D2C"/>
    <w:rsid w:val="000E7983"/>
    <w:rsid w:val="000F009F"/>
    <w:rsid w:val="000F100A"/>
    <w:rsid w:val="000F113D"/>
    <w:rsid w:val="000F3FB0"/>
    <w:rsid w:val="000F4D64"/>
    <w:rsid w:val="00101051"/>
    <w:rsid w:val="001015D3"/>
    <w:rsid w:val="00102BB5"/>
    <w:rsid w:val="001033F3"/>
    <w:rsid w:val="001035EA"/>
    <w:rsid w:val="0010606C"/>
    <w:rsid w:val="00113414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AA7"/>
    <w:rsid w:val="00134837"/>
    <w:rsid w:val="00135D42"/>
    <w:rsid w:val="00143D46"/>
    <w:rsid w:val="00144CEA"/>
    <w:rsid w:val="00152750"/>
    <w:rsid w:val="00157D3C"/>
    <w:rsid w:val="00163C46"/>
    <w:rsid w:val="00163D53"/>
    <w:rsid w:val="00165645"/>
    <w:rsid w:val="00173FCD"/>
    <w:rsid w:val="00174F99"/>
    <w:rsid w:val="00181742"/>
    <w:rsid w:val="00185B3C"/>
    <w:rsid w:val="00186847"/>
    <w:rsid w:val="00187C3C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1D0C"/>
    <w:rsid w:val="001E7897"/>
    <w:rsid w:val="001F1F12"/>
    <w:rsid w:val="001F3117"/>
    <w:rsid w:val="001F6131"/>
    <w:rsid w:val="002047BE"/>
    <w:rsid w:val="00212C1E"/>
    <w:rsid w:val="00216343"/>
    <w:rsid w:val="00221256"/>
    <w:rsid w:val="00223153"/>
    <w:rsid w:val="00225C91"/>
    <w:rsid w:val="00235C64"/>
    <w:rsid w:val="00241FE5"/>
    <w:rsid w:val="00243845"/>
    <w:rsid w:val="00243E54"/>
    <w:rsid w:val="00245C9F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2E1F"/>
    <w:rsid w:val="002945AA"/>
    <w:rsid w:val="002A3920"/>
    <w:rsid w:val="002A4269"/>
    <w:rsid w:val="002A50AA"/>
    <w:rsid w:val="002A5D19"/>
    <w:rsid w:val="002B0494"/>
    <w:rsid w:val="002B2B07"/>
    <w:rsid w:val="002B4B64"/>
    <w:rsid w:val="002C2AA2"/>
    <w:rsid w:val="002C3E91"/>
    <w:rsid w:val="002C5D57"/>
    <w:rsid w:val="002C61ED"/>
    <w:rsid w:val="002C7EC2"/>
    <w:rsid w:val="002D02B2"/>
    <w:rsid w:val="002D3D8D"/>
    <w:rsid w:val="002D3EF0"/>
    <w:rsid w:val="002D5907"/>
    <w:rsid w:val="002D5A93"/>
    <w:rsid w:val="002E088E"/>
    <w:rsid w:val="002E1123"/>
    <w:rsid w:val="002E448E"/>
    <w:rsid w:val="002E5E11"/>
    <w:rsid w:val="002E5F84"/>
    <w:rsid w:val="002E6C70"/>
    <w:rsid w:val="002E7C79"/>
    <w:rsid w:val="002F4F8A"/>
    <w:rsid w:val="002F557D"/>
    <w:rsid w:val="00301957"/>
    <w:rsid w:val="00303575"/>
    <w:rsid w:val="00303E87"/>
    <w:rsid w:val="00303EB0"/>
    <w:rsid w:val="003057F4"/>
    <w:rsid w:val="00312FD9"/>
    <w:rsid w:val="0031323E"/>
    <w:rsid w:val="0031463B"/>
    <w:rsid w:val="00315959"/>
    <w:rsid w:val="003257E1"/>
    <w:rsid w:val="00325E0A"/>
    <w:rsid w:val="00326A6D"/>
    <w:rsid w:val="00331EF1"/>
    <w:rsid w:val="003321D7"/>
    <w:rsid w:val="00332218"/>
    <w:rsid w:val="00334554"/>
    <w:rsid w:val="00336580"/>
    <w:rsid w:val="00336E2E"/>
    <w:rsid w:val="003406C7"/>
    <w:rsid w:val="003438B3"/>
    <w:rsid w:val="00343E19"/>
    <w:rsid w:val="0034444C"/>
    <w:rsid w:val="0035388C"/>
    <w:rsid w:val="003578E9"/>
    <w:rsid w:val="003603C6"/>
    <w:rsid w:val="00360DD5"/>
    <w:rsid w:val="0037308B"/>
    <w:rsid w:val="003731F3"/>
    <w:rsid w:val="0037573C"/>
    <w:rsid w:val="003770FA"/>
    <w:rsid w:val="00381879"/>
    <w:rsid w:val="00384B2B"/>
    <w:rsid w:val="003872D9"/>
    <w:rsid w:val="003A3F43"/>
    <w:rsid w:val="003A40C3"/>
    <w:rsid w:val="003A5138"/>
    <w:rsid w:val="003A52CD"/>
    <w:rsid w:val="003B164E"/>
    <w:rsid w:val="003B23A0"/>
    <w:rsid w:val="003B5454"/>
    <w:rsid w:val="003D27CC"/>
    <w:rsid w:val="003D39EF"/>
    <w:rsid w:val="003D6C2A"/>
    <w:rsid w:val="003E208B"/>
    <w:rsid w:val="003E38B4"/>
    <w:rsid w:val="003E485C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4FDA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02D"/>
    <w:rsid w:val="0044593F"/>
    <w:rsid w:val="00447CD2"/>
    <w:rsid w:val="00451143"/>
    <w:rsid w:val="00451D59"/>
    <w:rsid w:val="00453C29"/>
    <w:rsid w:val="00455B1D"/>
    <w:rsid w:val="00455F5D"/>
    <w:rsid w:val="0045756E"/>
    <w:rsid w:val="00460555"/>
    <w:rsid w:val="004626CB"/>
    <w:rsid w:val="004721AD"/>
    <w:rsid w:val="004754FA"/>
    <w:rsid w:val="00475DB8"/>
    <w:rsid w:val="00477C4D"/>
    <w:rsid w:val="0048390D"/>
    <w:rsid w:val="00486A54"/>
    <w:rsid w:val="00490842"/>
    <w:rsid w:val="00492F66"/>
    <w:rsid w:val="004A7D25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1831"/>
    <w:rsid w:val="004F1D70"/>
    <w:rsid w:val="004F5583"/>
    <w:rsid w:val="004F5A0B"/>
    <w:rsid w:val="004F5D16"/>
    <w:rsid w:val="00501035"/>
    <w:rsid w:val="005045D5"/>
    <w:rsid w:val="00505D51"/>
    <w:rsid w:val="00507457"/>
    <w:rsid w:val="00510311"/>
    <w:rsid w:val="005109C6"/>
    <w:rsid w:val="0051300B"/>
    <w:rsid w:val="00520416"/>
    <w:rsid w:val="0052139E"/>
    <w:rsid w:val="00524A5C"/>
    <w:rsid w:val="00524C7B"/>
    <w:rsid w:val="00526C56"/>
    <w:rsid w:val="00534621"/>
    <w:rsid w:val="00535BDD"/>
    <w:rsid w:val="00536651"/>
    <w:rsid w:val="00545F4F"/>
    <w:rsid w:val="005479A6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2501"/>
    <w:rsid w:val="005942C7"/>
    <w:rsid w:val="0059709C"/>
    <w:rsid w:val="005972C8"/>
    <w:rsid w:val="00597A99"/>
    <w:rsid w:val="005A0687"/>
    <w:rsid w:val="005A4467"/>
    <w:rsid w:val="005C2C90"/>
    <w:rsid w:val="005C5670"/>
    <w:rsid w:val="005C6A10"/>
    <w:rsid w:val="005D0182"/>
    <w:rsid w:val="005D4196"/>
    <w:rsid w:val="005D6C94"/>
    <w:rsid w:val="005E4152"/>
    <w:rsid w:val="005E6E7E"/>
    <w:rsid w:val="005F27F1"/>
    <w:rsid w:val="005F4097"/>
    <w:rsid w:val="005F5BBF"/>
    <w:rsid w:val="00601DC3"/>
    <w:rsid w:val="006031FB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27F19"/>
    <w:rsid w:val="006313A0"/>
    <w:rsid w:val="006328B5"/>
    <w:rsid w:val="00633363"/>
    <w:rsid w:val="00633C11"/>
    <w:rsid w:val="00634770"/>
    <w:rsid w:val="006362A7"/>
    <w:rsid w:val="00637623"/>
    <w:rsid w:val="00642480"/>
    <w:rsid w:val="00643197"/>
    <w:rsid w:val="00647521"/>
    <w:rsid w:val="00650860"/>
    <w:rsid w:val="00650E3F"/>
    <w:rsid w:val="00651D92"/>
    <w:rsid w:val="00651F3C"/>
    <w:rsid w:val="00652020"/>
    <w:rsid w:val="00652393"/>
    <w:rsid w:val="00653BBF"/>
    <w:rsid w:val="00654201"/>
    <w:rsid w:val="00654AF8"/>
    <w:rsid w:val="00662854"/>
    <w:rsid w:val="006635A7"/>
    <w:rsid w:val="00664720"/>
    <w:rsid w:val="006654D0"/>
    <w:rsid w:val="006655C1"/>
    <w:rsid w:val="00665B67"/>
    <w:rsid w:val="00666992"/>
    <w:rsid w:val="00670678"/>
    <w:rsid w:val="00670B59"/>
    <w:rsid w:val="006743FE"/>
    <w:rsid w:val="00674471"/>
    <w:rsid w:val="006765AF"/>
    <w:rsid w:val="006817EC"/>
    <w:rsid w:val="00682DB1"/>
    <w:rsid w:val="0068408D"/>
    <w:rsid w:val="006902F7"/>
    <w:rsid w:val="00691EB6"/>
    <w:rsid w:val="00691EC3"/>
    <w:rsid w:val="00692626"/>
    <w:rsid w:val="0069549F"/>
    <w:rsid w:val="006A17AA"/>
    <w:rsid w:val="006A2656"/>
    <w:rsid w:val="006A4190"/>
    <w:rsid w:val="006A5A5A"/>
    <w:rsid w:val="006B2B14"/>
    <w:rsid w:val="006B4763"/>
    <w:rsid w:val="006B5F00"/>
    <w:rsid w:val="006C06C2"/>
    <w:rsid w:val="006C2AC6"/>
    <w:rsid w:val="006C62A0"/>
    <w:rsid w:val="006C6599"/>
    <w:rsid w:val="006C7D74"/>
    <w:rsid w:val="006D0534"/>
    <w:rsid w:val="006D228D"/>
    <w:rsid w:val="006D5802"/>
    <w:rsid w:val="006D7BD0"/>
    <w:rsid w:val="006E0719"/>
    <w:rsid w:val="006E1515"/>
    <w:rsid w:val="006E17A9"/>
    <w:rsid w:val="006E1D56"/>
    <w:rsid w:val="006E6BF5"/>
    <w:rsid w:val="006F0C8C"/>
    <w:rsid w:val="006F1581"/>
    <w:rsid w:val="007003EE"/>
    <w:rsid w:val="0070782A"/>
    <w:rsid w:val="007120D9"/>
    <w:rsid w:val="007127F7"/>
    <w:rsid w:val="00721C53"/>
    <w:rsid w:val="00722B40"/>
    <w:rsid w:val="0072352B"/>
    <w:rsid w:val="007266F1"/>
    <w:rsid w:val="007276B1"/>
    <w:rsid w:val="00730C23"/>
    <w:rsid w:val="00731E1E"/>
    <w:rsid w:val="0073716A"/>
    <w:rsid w:val="00737213"/>
    <w:rsid w:val="007373FD"/>
    <w:rsid w:val="00737F9E"/>
    <w:rsid w:val="007424E3"/>
    <w:rsid w:val="00744677"/>
    <w:rsid w:val="0074643C"/>
    <w:rsid w:val="00746501"/>
    <w:rsid w:val="007513D3"/>
    <w:rsid w:val="007515B0"/>
    <w:rsid w:val="00756F28"/>
    <w:rsid w:val="00757865"/>
    <w:rsid w:val="00762689"/>
    <w:rsid w:val="0076535D"/>
    <w:rsid w:val="00765ACB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445B"/>
    <w:rsid w:val="007A55B8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3262"/>
    <w:rsid w:val="00816F1E"/>
    <w:rsid w:val="00822A98"/>
    <w:rsid w:val="00823438"/>
    <w:rsid w:val="00823C99"/>
    <w:rsid w:val="00825416"/>
    <w:rsid w:val="00825FCA"/>
    <w:rsid w:val="008262CB"/>
    <w:rsid w:val="00826698"/>
    <w:rsid w:val="00831580"/>
    <w:rsid w:val="00836188"/>
    <w:rsid w:val="0084287F"/>
    <w:rsid w:val="00843C2C"/>
    <w:rsid w:val="00845F3F"/>
    <w:rsid w:val="00847A55"/>
    <w:rsid w:val="0085178B"/>
    <w:rsid w:val="00854759"/>
    <w:rsid w:val="008548ED"/>
    <w:rsid w:val="00856984"/>
    <w:rsid w:val="0086238A"/>
    <w:rsid w:val="0087147A"/>
    <w:rsid w:val="0087206B"/>
    <w:rsid w:val="00872F14"/>
    <w:rsid w:val="00877C43"/>
    <w:rsid w:val="00883C43"/>
    <w:rsid w:val="00883C54"/>
    <w:rsid w:val="0088764F"/>
    <w:rsid w:val="00891068"/>
    <w:rsid w:val="008941D2"/>
    <w:rsid w:val="00894ACB"/>
    <w:rsid w:val="0089588F"/>
    <w:rsid w:val="008A07FA"/>
    <w:rsid w:val="008A41B2"/>
    <w:rsid w:val="008A4E5E"/>
    <w:rsid w:val="008A6406"/>
    <w:rsid w:val="008B1816"/>
    <w:rsid w:val="008B2BEF"/>
    <w:rsid w:val="008B33A7"/>
    <w:rsid w:val="008B3DA6"/>
    <w:rsid w:val="008C106E"/>
    <w:rsid w:val="008C4B6E"/>
    <w:rsid w:val="008C64AE"/>
    <w:rsid w:val="008D29E6"/>
    <w:rsid w:val="008D2AAB"/>
    <w:rsid w:val="008D5C1C"/>
    <w:rsid w:val="008D73EB"/>
    <w:rsid w:val="008D757F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7132"/>
    <w:rsid w:val="009019E6"/>
    <w:rsid w:val="00905AB0"/>
    <w:rsid w:val="00907475"/>
    <w:rsid w:val="009106AE"/>
    <w:rsid w:val="009128B8"/>
    <w:rsid w:val="00914543"/>
    <w:rsid w:val="00917848"/>
    <w:rsid w:val="00924CF4"/>
    <w:rsid w:val="00925842"/>
    <w:rsid w:val="00927605"/>
    <w:rsid w:val="00930D96"/>
    <w:rsid w:val="00932F38"/>
    <w:rsid w:val="00934572"/>
    <w:rsid w:val="009417CD"/>
    <w:rsid w:val="00941979"/>
    <w:rsid w:val="00942072"/>
    <w:rsid w:val="0094448E"/>
    <w:rsid w:val="009478B5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2031"/>
    <w:rsid w:val="009A38D0"/>
    <w:rsid w:val="009A3BAB"/>
    <w:rsid w:val="009B2315"/>
    <w:rsid w:val="009B6D81"/>
    <w:rsid w:val="009C1B6F"/>
    <w:rsid w:val="009C386F"/>
    <w:rsid w:val="009D5B1E"/>
    <w:rsid w:val="009D7C19"/>
    <w:rsid w:val="009E5736"/>
    <w:rsid w:val="009F15CF"/>
    <w:rsid w:val="009F3335"/>
    <w:rsid w:val="009F3968"/>
    <w:rsid w:val="009F3F47"/>
    <w:rsid w:val="009F58F9"/>
    <w:rsid w:val="009F6FAD"/>
    <w:rsid w:val="00A10DF0"/>
    <w:rsid w:val="00A15773"/>
    <w:rsid w:val="00A15F4A"/>
    <w:rsid w:val="00A21479"/>
    <w:rsid w:val="00A2270A"/>
    <w:rsid w:val="00A2463E"/>
    <w:rsid w:val="00A24D2B"/>
    <w:rsid w:val="00A24D52"/>
    <w:rsid w:val="00A2531A"/>
    <w:rsid w:val="00A27FD1"/>
    <w:rsid w:val="00A30598"/>
    <w:rsid w:val="00A33C73"/>
    <w:rsid w:val="00A369ED"/>
    <w:rsid w:val="00A370AB"/>
    <w:rsid w:val="00A4173D"/>
    <w:rsid w:val="00A41A0C"/>
    <w:rsid w:val="00A43973"/>
    <w:rsid w:val="00A44E7D"/>
    <w:rsid w:val="00A44FEB"/>
    <w:rsid w:val="00A51751"/>
    <w:rsid w:val="00A529AF"/>
    <w:rsid w:val="00A55F14"/>
    <w:rsid w:val="00A56563"/>
    <w:rsid w:val="00A5668B"/>
    <w:rsid w:val="00A57855"/>
    <w:rsid w:val="00A6102C"/>
    <w:rsid w:val="00A63BD8"/>
    <w:rsid w:val="00A65FF9"/>
    <w:rsid w:val="00A6718E"/>
    <w:rsid w:val="00A7143D"/>
    <w:rsid w:val="00A719DD"/>
    <w:rsid w:val="00A73B23"/>
    <w:rsid w:val="00A7467E"/>
    <w:rsid w:val="00A74AB5"/>
    <w:rsid w:val="00A7519A"/>
    <w:rsid w:val="00A811D5"/>
    <w:rsid w:val="00A83608"/>
    <w:rsid w:val="00A8453C"/>
    <w:rsid w:val="00A86766"/>
    <w:rsid w:val="00A907F1"/>
    <w:rsid w:val="00A91075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8FD"/>
    <w:rsid w:val="00AD2523"/>
    <w:rsid w:val="00AD43E1"/>
    <w:rsid w:val="00AD72E5"/>
    <w:rsid w:val="00AE1A34"/>
    <w:rsid w:val="00AE293B"/>
    <w:rsid w:val="00AE3BF2"/>
    <w:rsid w:val="00AE3CF2"/>
    <w:rsid w:val="00AE5088"/>
    <w:rsid w:val="00AF0B83"/>
    <w:rsid w:val="00AF3AEF"/>
    <w:rsid w:val="00AF4FFC"/>
    <w:rsid w:val="00AF5C6E"/>
    <w:rsid w:val="00AF77F2"/>
    <w:rsid w:val="00B0593E"/>
    <w:rsid w:val="00B14FBC"/>
    <w:rsid w:val="00B161FB"/>
    <w:rsid w:val="00B2068E"/>
    <w:rsid w:val="00B20F35"/>
    <w:rsid w:val="00B212E8"/>
    <w:rsid w:val="00B23E78"/>
    <w:rsid w:val="00B24068"/>
    <w:rsid w:val="00B255AD"/>
    <w:rsid w:val="00B270C6"/>
    <w:rsid w:val="00B279D8"/>
    <w:rsid w:val="00B31C23"/>
    <w:rsid w:val="00B31E89"/>
    <w:rsid w:val="00B33355"/>
    <w:rsid w:val="00B3479B"/>
    <w:rsid w:val="00B35567"/>
    <w:rsid w:val="00B37FBA"/>
    <w:rsid w:val="00B41715"/>
    <w:rsid w:val="00B41FD1"/>
    <w:rsid w:val="00B426A7"/>
    <w:rsid w:val="00B4393A"/>
    <w:rsid w:val="00B45D9F"/>
    <w:rsid w:val="00B5624E"/>
    <w:rsid w:val="00B60CBB"/>
    <w:rsid w:val="00B61153"/>
    <w:rsid w:val="00B63BCF"/>
    <w:rsid w:val="00B643B9"/>
    <w:rsid w:val="00B677A2"/>
    <w:rsid w:val="00B67A36"/>
    <w:rsid w:val="00B70173"/>
    <w:rsid w:val="00B703B4"/>
    <w:rsid w:val="00B70D15"/>
    <w:rsid w:val="00B74386"/>
    <w:rsid w:val="00B76221"/>
    <w:rsid w:val="00B84901"/>
    <w:rsid w:val="00B86EDB"/>
    <w:rsid w:val="00B86FDE"/>
    <w:rsid w:val="00B87622"/>
    <w:rsid w:val="00B90749"/>
    <w:rsid w:val="00B9487D"/>
    <w:rsid w:val="00B97A60"/>
    <w:rsid w:val="00BA0DF9"/>
    <w:rsid w:val="00BA1C55"/>
    <w:rsid w:val="00BA24F5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709C"/>
    <w:rsid w:val="00BC0095"/>
    <w:rsid w:val="00BC10F1"/>
    <w:rsid w:val="00BC2CDE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154A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A04"/>
    <w:rsid w:val="00C42EA5"/>
    <w:rsid w:val="00C43CD5"/>
    <w:rsid w:val="00C44962"/>
    <w:rsid w:val="00C4637F"/>
    <w:rsid w:val="00C47BC9"/>
    <w:rsid w:val="00C5050F"/>
    <w:rsid w:val="00C512EE"/>
    <w:rsid w:val="00C51C60"/>
    <w:rsid w:val="00C5310A"/>
    <w:rsid w:val="00C56364"/>
    <w:rsid w:val="00C5664F"/>
    <w:rsid w:val="00C56C73"/>
    <w:rsid w:val="00C631B7"/>
    <w:rsid w:val="00C63CA4"/>
    <w:rsid w:val="00C64F53"/>
    <w:rsid w:val="00C65E89"/>
    <w:rsid w:val="00C6693F"/>
    <w:rsid w:val="00C701D2"/>
    <w:rsid w:val="00C72265"/>
    <w:rsid w:val="00C7737F"/>
    <w:rsid w:val="00C83A0B"/>
    <w:rsid w:val="00C87995"/>
    <w:rsid w:val="00C87B46"/>
    <w:rsid w:val="00C934D1"/>
    <w:rsid w:val="00C95123"/>
    <w:rsid w:val="00C96FBC"/>
    <w:rsid w:val="00C97159"/>
    <w:rsid w:val="00C9761D"/>
    <w:rsid w:val="00CA1731"/>
    <w:rsid w:val="00CA521D"/>
    <w:rsid w:val="00CB06D1"/>
    <w:rsid w:val="00CB2FFC"/>
    <w:rsid w:val="00CB375F"/>
    <w:rsid w:val="00CB47EF"/>
    <w:rsid w:val="00CC1214"/>
    <w:rsid w:val="00CC388E"/>
    <w:rsid w:val="00CC392D"/>
    <w:rsid w:val="00CD046E"/>
    <w:rsid w:val="00CD078E"/>
    <w:rsid w:val="00CD1817"/>
    <w:rsid w:val="00CD2144"/>
    <w:rsid w:val="00CD39B6"/>
    <w:rsid w:val="00CD66F0"/>
    <w:rsid w:val="00CD78AE"/>
    <w:rsid w:val="00CD7BD7"/>
    <w:rsid w:val="00CE309D"/>
    <w:rsid w:val="00CE36B6"/>
    <w:rsid w:val="00CE6252"/>
    <w:rsid w:val="00CE6A9F"/>
    <w:rsid w:val="00CF3262"/>
    <w:rsid w:val="00CF3284"/>
    <w:rsid w:val="00CF4816"/>
    <w:rsid w:val="00CF54CA"/>
    <w:rsid w:val="00CF5621"/>
    <w:rsid w:val="00CF7DE1"/>
    <w:rsid w:val="00D00147"/>
    <w:rsid w:val="00D0060E"/>
    <w:rsid w:val="00D1260F"/>
    <w:rsid w:val="00D126EE"/>
    <w:rsid w:val="00D12EF3"/>
    <w:rsid w:val="00D15617"/>
    <w:rsid w:val="00D20172"/>
    <w:rsid w:val="00D247A2"/>
    <w:rsid w:val="00D30970"/>
    <w:rsid w:val="00D336EB"/>
    <w:rsid w:val="00D341DE"/>
    <w:rsid w:val="00D35B14"/>
    <w:rsid w:val="00D36DD8"/>
    <w:rsid w:val="00D40DD1"/>
    <w:rsid w:val="00D42EA1"/>
    <w:rsid w:val="00D47EF7"/>
    <w:rsid w:val="00D501D7"/>
    <w:rsid w:val="00D548EB"/>
    <w:rsid w:val="00D654E0"/>
    <w:rsid w:val="00D654F9"/>
    <w:rsid w:val="00D7460D"/>
    <w:rsid w:val="00D75651"/>
    <w:rsid w:val="00D77F7B"/>
    <w:rsid w:val="00D831E2"/>
    <w:rsid w:val="00D856DB"/>
    <w:rsid w:val="00D87AFE"/>
    <w:rsid w:val="00D91090"/>
    <w:rsid w:val="00D97D2E"/>
    <w:rsid w:val="00DA057D"/>
    <w:rsid w:val="00DA0831"/>
    <w:rsid w:val="00DC1D7C"/>
    <w:rsid w:val="00DC2B81"/>
    <w:rsid w:val="00DC308E"/>
    <w:rsid w:val="00DC352F"/>
    <w:rsid w:val="00DC3E27"/>
    <w:rsid w:val="00DC4220"/>
    <w:rsid w:val="00DC5578"/>
    <w:rsid w:val="00DC7234"/>
    <w:rsid w:val="00DD02FD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1292"/>
    <w:rsid w:val="00E12C7D"/>
    <w:rsid w:val="00E21088"/>
    <w:rsid w:val="00E2771F"/>
    <w:rsid w:val="00E3059F"/>
    <w:rsid w:val="00E37895"/>
    <w:rsid w:val="00E40BA6"/>
    <w:rsid w:val="00E501F4"/>
    <w:rsid w:val="00E50A7C"/>
    <w:rsid w:val="00E52AB5"/>
    <w:rsid w:val="00E534D4"/>
    <w:rsid w:val="00E542DB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43A"/>
    <w:rsid w:val="00E85748"/>
    <w:rsid w:val="00E870E2"/>
    <w:rsid w:val="00E92C15"/>
    <w:rsid w:val="00E9305B"/>
    <w:rsid w:val="00E94E0C"/>
    <w:rsid w:val="00EA3B13"/>
    <w:rsid w:val="00EA405C"/>
    <w:rsid w:val="00EC10A4"/>
    <w:rsid w:val="00EC4BA0"/>
    <w:rsid w:val="00EC5143"/>
    <w:rsid w:val="00EC51A4"/>
    <w:rsid w:val="00EC5EC9"/>
    <w:rsid w:val="00ED7A1F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ECA"/>
    <w:rsid w:val="00F17E67"/>
    <w:rsid w:val="00F26A69"/>
    <w:rsid w:val="00F27F2F"/>
    <w:rsid w:val="00F3255E"/>
    <w:rsid w:val="00F3436F"/>
    <w:rsid w:val="00F34575"/>
    <w:rsid w:val="00F34818"/>
    <w:rsid w:val="00F418BC"/>
    <w:rsid w:val="00F41CA4"/>
    <w:rsid w:val="00F44BD5"/>
    <w:rsid w:val="00F45106"/>
    <w:rsid w:val="00F47F57"/>
    <w:rsid w:val="00F50C62"/>
    <w:rsid w:val="00F53954"/>
    <w:rsid w:val="00F60F17"/>
    <w:rsid w:val="00F650AA"/>
    <w:rsid w:val="00F711C1"/>
    <w:rsid w:val="00F80792"/>
    <w:rsid w:val="00F80EC1"/>
    <w:rsid w:val="00F81E9C"/>
    <w:rsid w:val="00F83DE5"/>
    <w:rsid w:val="00F90A21"/>
    <w:rsid w:val="00F90BF2"/>
    <w:rsid w:val="00F94C80"/>
    <w:rsid w:val="00F96E64"/>
    <w:rsid w:val="00FA1869"/>
    <w:rsid w:val="00FA5372"/>
    <w:rsid w:val="00FC04DC"/>
    <w:rsid w:val="00FC5CAE"/>
    <w:rsid w:val="00FD4CB3"/>
    <w:rsid w:val="00FD65C1"/>
    <w:rsid w:val="00FD68DB"/>
    <w:rsid w:val="00FE0423"/>
    <w:rsid w:val="00FE08DE"/>
    <w:rsid w:val="00FE1188"/>
    <w:rsid w:val="00FE1A94"/>
    <w:rsid w:val="00FE21F3"/>
    <w:rsid w:val="00FE59A2"/>
    <w:rsid w:val="00FE6E74"/>
    <w:rsid w:val="00FF39A0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59EB08-2513-45E8-B1B6-1D26F3B6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5372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44C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84CF5B-8B7D-4D30-9926-DA50116C4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819</Words>
  <Characters>4672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96</cp:revision>
  <cp:lastPrinted>2016-02-10T18:27:00Z</cp:lastPrinted>
  <dcterms:created xsi:type="dcterms:W3CDTF">2016-12-21T09:02:00Z</dcterms:created>
  <dcterms:modified xsi:type="dcterms:W3CDTF">2021-07-01T08:13:00Z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